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9D4" w:rsidRDefault="00B629D4" w:rsidP="00B629D4">
      <w:pPr>
        <w:ind w:left="1440" w:firstLine="720"/>
        <w:rPr>
          <w:noProof/>
        </w:rPr>
      </w:pPr>
      <w:r>
        <w:rPr>
          <w:noProof/>
        </w:rPr>
        <w:drawing>
          <wp:inline distT="0" distB="0" distL="0" distR="0">
            <wp:extent cx="3360228" cy="1757238"/>
            <wp:effectExtent l="19050" t="0" r="0" b="0"/>
            <wp:docPr id="3" name="Picture 2" descr="mentes 2.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es 2.2 (1).jpg"/>
                    <pic:cNvPicPr/>
                  </pic:nvPicPr>
                  <pic:blipFill>
                    <a:blip r:embed="rId6" cstate="print"/>
                    <a:stretch>
                      <a:fillRect/>
                    </a:stretch>
                  </pic:blipFill>
                  <pic:spPr>
                    <a:xfrm>
                      <a:off x="0" y="0"/>
                      <a:ext cx="3365140" cy="1759807"/>
                    </a:xfrm>
                    <a:prstGeom prst="rect">
                      <a:avLst/>
                    </a:prstGeom>
                  </pic:spPr>
                </pic:pic>
              </a:graphicData>
            </a:graphic>
          </wp:inline>
        </w:drawing>
      </w:r>
    </w:p>
    <w:p w:rsidR="00B629D4" w:rsidRDefault="00B629D4" w:rsidP="00B629D4">
      <w:pPr>
        <w:ind w:left="1440" w:firstLine="720"/>
        <w:rPr>
          <w:noProof/>
        </w:rPr>
      </w:pPr>
    </w:p>
    <w:p w:rsidR="00B629D4" w:rsidRPr="001D4779" w:rsidRDefault="00B629D4" w:rsidP="001D4779">
      <w:pPr>
        <w:ind w:left="1440" w:firstLine="720"/>
        <w:rPr>
          <w:noProof/>
          <w:sz w:val="32"/>
          <w:szCs w:val="32"/>
        </w:rPr>
      </w:pPr>
      <w:r w:rsidRPr="001D4779">
        <w:rPr>
          <w:noProof/>
          <w:sz w:val="32"/>
          <w:szCs w:val="32"/>
        </w:rPr>
        <w:t>Title : S</w:t>
      </w:r>
      <w:r w:rsidR="000F288A" w:rsidRPr="001D4779">
        <w:rPr>
          <w:noProof/>
          <w:sz w:val="32"/>
          <w:szCs w:val="32"/>
        </w:rPr>
        <w:t xml:space="preserve">ectoral analysis of Realty </w:t>
      </w:r>
    </w:p>
    <w:p w:rsidR="000F288A" w:rsidRPr="001D4779" w:rsidRDefault="00B629D4" w:rsidP="001D4779">
      <w:pPr>
        <w:ind w:left="1440" w:firstLine="720"/>
        <w:rPr>
          <w:noProof/>
          <w:sz w:val="32"/>
          <w:szCs w:val="32"/>
        </w:rPr>
      </w:pPr>
      <w:r w:rsidRPr="001D4779">
        <w:rPr>
          <w:noProof/>
          <w:sz w:val="32"/>
          <w:szCs w:val="32"/>
        </w:rPr>
        <w:t xml:space="preserve">Date of the Report : </w:t>
      </w:r>
      <w:r w:rsidR="000F288A" w:rsidRPr="001D4779">
        <w:rPr>
          <w:noProof/>
          <w:sz w:val="32"/>
          <w:szCs w:val="32"/>
        </w:rPr>
        <w:t xml:space="preserve"> 13</w:t>
      </w:r>
      <w:r w:rsidR="000F288A" w:rsidRPr="001D4779">
        <w:rPr>
          <w:noProof/>
          <w:sz w:val="32"/>
          <w:szCs w:val="32"/>
          <w:vertAlign w:val="superscript"/>
        </w:rPr>
        <w:t>th</w:t>
      </w:r>
      <w:r w:rsidR="000F288A" w:rsidRPr="001D4779">
        <w:rPr>
          <w:noProof/>
          <w:sz w:val="32"/>
          <w:szCs w:val="32"/>
        </w:rPr>
        <w:t xml:space="preserve"> November 13, 2015</w:t>
      </w:r>
    </w:p>
    <w:p w:rsidR="00B629D4" w:rsidRDefault="00B629D4" w:rsidP="00B629D4">
      <w:pPr>
        <w:ind w:left="1440" w:firstLine="720"/>
        <w:rPr>
          <w:noProof/>
        </w:rPr>
      </w:pPr>
    </w:p>
    <w:p w:rsidR="00B629D4" w:rsidRPr="001D4779" w:rsidRDefault="001D4779" w:rsidP="00B629D4">
      <w:pPr>
        <w:ind w:left="1440" w:firstLine="720"/>
        <w:jc w:val="both"/>
        <w:rPr>
          <w:b/>
          <w:noProof/>
          <w:u w:val="single"/>
        </w:rPr>
      </w:pPr>
      <w:r w:rsidRPr="001D4779">
        <w:rPr>
          <w:b/>
          <w:noProof/>
          <w:u w:val="single"/>
        </w:rPr>
        <w:t xml:space="preserve">Introduction and Methedology </w:t>
      </w:r>
    </w:p>
    <w:p w:rsidR="00B629D4" w:rsidRDefault="00B629D4">
      <w:pPr>
        <w:rPr>
          <w:noProof/>
        </w:rPr>
      </w:pPr>
      <w:r>
        <w:rPr>
          <w:noProof/>
        </w:rPr>
        <w:t xml:space="preserve">Realty as we all know is a key driver for economic growth and connects up with more than 270 sectors and is a prime employment generator. Here we look at the listed companies in this space as of today and see which of the stocks are worth investing in. </w:t>
      </w:r>
    </w:p>
    <w:p w:rsidR="000F288A" w:rsidRDefault="000F288A">
      <w:pPr>
        <w:rPr>
          <w:noProof/>
        </w:rPr>
      </w:pPr>
      <w:r>
        <w:rPr>
          <w:noProof/>
        </w:rPr>
        <w:t xml:space="preserve">The raw data for this analysis was sourced from Moneycontrol.com . </w:t>
      </w:r>
      <w:r w:rsidR="009F7CF9">
        <w:rPr>
          <w:noProof/>
        </w:rPr>
        <w:t>Upon that followi</w:t>
      </w:r>
      <w:r w:rsidR="00B629D4">
        <w:rPr>
          <w:noProof/>
        </w:rPr>
        <w:t xml:space="preserve">ng further calculation was done and we base our conclusions on the results of these results. </w:t>
      </w:r>
    </w:p>
    <w:p w:rsidR="000F288A" w:rsidRDefault="000F288A" w:rsidP="009F7CF9">
      <w:pPr>
        <w:pStyle w:val="ListParagraph"/>
        <w:numPr>
          <w:ilvl w:val="0"/>
          <w:numId w:val="1"/>
        </w:numPr>
        <w:rPr>
          <w:noProof/>
        </w:rPr>
      </w:pPr>
      <w:r>
        <w:rPr>
          <w:noProof/>
        </w:rPr>
        <w:t>M</w:t>
      </w:r>
      <w:r w:rsidR="00B629D4">
        <w:rPr>
          <w:noProof/>
        </w:rPr>
        <w:t xml:space="preserve">arket Capatilisation </w:t>
      </w:r>
      <w:r>
        <w:rPr>
          <w:noProof/>
        </w:rPr>
        <w:t xml:space="preserve">/Last Price </w:t>
      </w:r>
      <w:r w:rsidR="00B629D4">
        <w:rPr>
          <w:noProof/>
        </w:rPr>
        <w:t xml:space="preserve">of the stock </w:t>
      </w:r>
      <w:r>
        <w:rPr>
          <w:noProof/>
        </w:rPr>
        <w:t>= No of Shares o/s</w:t>
      </w:r>
    </w:p>
    <w:p w:rsidR="000F288A" w:rsidRDefault="000F288A" w:rsidP="009F7CF9">
      <w:pPr>
        <w:pStyle w:val="ListParagraph"/>
        <w:numPr>
          <w:ilvl w:val="0"/>
          <w:numId w:val="1"/>
        </w:numPr>
        <w:rPr>
          <w:noProof/>
        </w:rPr>
      </w:pPr>
      <w:r>
        <w:rPr>
          <w:noProof/>
        </w:rPr>
        <w:t>Net Profit / No of Sh o/s = E</w:t>
      </w:r>
      <w:r w:rsidR="00B629D4">
        <w:rPr>
          <w:noProof/>
        </w:rPr>
        <w:t xml:space="preserve">arnings </w:t>
      </w:r>
      <w:r>
        <w:rPr>
          <w:noProof/>
        </w:rPr>
        <w:t>P</w:t>
      </w:r>
      <w:r w:rsidR="00B629D4">
        <w:rPr>
          <w:noProof/>
        </w:rPr>
        <w:t xml:space="preserve">er </w:t>
      </w:r>
      <w:r>
        <w:rPr>
          <w:noProof/>
        </w:rPr>
        <w:t>S</w:t>
      </w:r>
      <w:r w:rsidR="00B629D4">
        <w:rPr>
          <w:noProof/>
        </w:rPr>
        <w:t>hare</w:t>
      </w:r>
    </w:p>
    <w:p w:rsidR="000F288A" w:rsidRDefault="000F288A" w:rsidP="009F7CF9">
      <w:pPr>
        <w:pStyle w:val="ListParagraph"/>
        <w:numPr>
          <w:ilvl w:val="0"/>
          <w:numId w:val="1"/>
        </w:numPr>
        <w:rPr>
          <w:noProof/>
        </w:rPr>
      </w:pPr>
      <w:r>
        <w:rPr>
          <w:noProof/>
        </w:rPr>
        <w:t>Sales</w:t>
      </w:r>
      <w:r w:rsidR="00B629D4">
        <w:rPr>
          <w:noProof/>
        </w:rPr>
        <w:t xml:space="preserve"> TO </w:t>
      </w:r>
      <w:r>
        <w:rPr>
          <w:noProof/>
        </w:rPr>
        <w:t>/</w:t>
      </w:r>
      <w:r w:rsidR="00B629D4">
        <w:rPr>
          <w:noProof/>
        </w:rPr>
        <w:t xml:space="preserve">No of </w:t>
      </w:r>
      <w:r>
        <w:rPr>
          <w:noProof/>
        </w:rPr>
        <w:t>Share</w:t>
      </w:r>
      <w:r w:rsidR="00B629D4">
        <w:rPr>
          <w:noProof/>
        </w:rPr>
        <w:t xml:space="preserve"> o/s = Revenue per share.</w:t>
      </w:r>
    </w:p>
    <w:p w:rsidR="000F288A" w:rsidRDefault="00B629D4" w:rsidP="009F7CF9">
      <w:pPr>
        <w:pStyle w:val="ListParagraph"/>
        <w:numPr>
          <w:ilvl w:val="0"/>
          <w:numId w:val="1"/>
        </w:numPr>
        <w:rPr>
          <w:noProof/>
        </w:rPr>
      </w:pPr>
      <w:r>
        <w:rPr>
          <w:noProof/>
        </w:rPr>
        <w:t xml:space="preserve">Net Profit / Sales TP = </w:t>
      </w:r>
      <w:r w:rsidR="000F288A">
        <w:rPr>
          <w:noProof/>
        </w:rPr>
        <w:t>NP Margin</w:t>
      </w:r>
    </w:p>
    <w:p w:rsidR="000F288A" w:rsidRDefault="000F288A" w:rsidP="009F7CF9">
      <w:pPr>
        <w:pStyle w:val="ListParagraph"/>
        <w:numPr>
          <w:ilvl w:val="0"/>
          <w:numId w:val="1"/>
        </w:numPr>
        <w:rPr>
          <w:noProof/>
        </w:rPr>
      </w:pPr>
      <w:r>
        <w:rPr>
          <w:noProof/>
        </w:rPr>
        <w:t>MCap/Sales, MCap/Total Assets, MCap/Net Income  are the Valuation Multiples</w:t>
      </w:r>
    </w:p>
    <w:p w:rsidR="000F288A" w:rsidRDefault="000F288A" w:rsidP="009F7CF9">
      <w:pPr>
        <w:pStyle w:val="ListParagraph"/>
        <w:numPr>
          <w:ilvl w:val="0"/>
          <w:numId w:val="1"/>
        </w:numPr>
        <w:rPr>
          <w:noProof/>
        </w:rPr>
      </w:pPr>
      <w:r>
        <w:rPr>
          <w:noProof/>
        </w:rPr>
        <w:t>Turnover/Total Turnover = Market Share</w:t>
      </w:r>
    </w:p>
    <w:p w:rsidR="000F288A" w:rsidRDefault="000F288A" w:rsidP="009F7CF9">
      <w:pPr>
        <w:pStyle w:val="ListParagraph"/>
        <w:numPr>
          <w:ilvl w:val="0"/>
          <w:numId w:val="1"/>
        </w:numPr>
        <w:rPr>
          <w:noProof/>
        </w:rPr>
      </w:pPr>
      <w:r>
        <w:rPr>
          <w:noProof/>
        </w:rPr>
        <w:t>Total Assets of the Firm/Total Assets deployed in this sector = Asset Share</w:t>
      </w:r>
    </w:p>
    <w:p w:rsidR="000F288A" w:rsidRDefault="000F288A" w:rsidP="009F7CF9">
      <w:pPr>
        <w:pStyle w:val="ListParagraph"/>
        <w:numPr>
          <w:ilvl w:val="0"/>
          <w:numId w:val="1"/>
        </w:numPr>
        <w:rPr>
          <w:noProof/>
        </w:rPr>
      </w:pPr>
      <w:r>
        <w:rPr>
          <w:noProof/>
        </w:rPr>
        <w:t>Last Price / EPS</w:t>
      </w:r>
      <w:r w:rsidR="00B629D4">
        <w:rPr>
          <w:noProof/>
        </w:rPr>
        <w:t xml:space="preserve"> = P/E ratio</w:t>
      </w:r>
    </w:p>
    <w:p w:rsidR="001D4779" w:rsidRPr="001D4779" w:rsidRDefault="001D4779">
      <w:pPr>
        <w:rPr>
          <w:b/>
          <w:noProof/>
          <w:u w:val="single"/>
        </w:rPr>
      </w:pPr>
      <w:r w:rsidRPr="001D4779">
        <w:rPr>
          <w:b/>
          <w:noProof/>
          <w:u w:val="single"/>
        </w:rPr>
        <w:t>Comparative Companies Approach to Analysis</w:t>
      </w:r>
    </w:p>
    <w:p w:rsidR="000F288A" w:rsidRDefault="000F288A">
      <w:pPr>
        <w:rPr>
          <w:noProof/>
        </w:rPr>
      </w:pPr>
      <w:r>
        <w:rPr>
          <w:noProof/>
        </w:rPr>
        <w:t>Approach followed to Rank the Firms is as follows:-</w:t>
      </w:r>
    </w:p>
    <w:p w:rsidR="000F288A" w:rsidRDefault="000F288A" w:rsidP="009F7CF9">
      <w:pPr>
        <w:pStyle w:val="ListParagraph"/>
        <w:numPr>
          <w:ilvl w:val="0"/>
          <w:numId w:val="2"/>
        </w:numPr>
        <w:rPr>
          <w:noProof/>
        </w:rPr>
      </w:pPr>
      <w:r>
        <w:rPr>
          <w:noProof/>
        </w:rPr>
        <w:t>First Iteration based on P/E ratio</w:t>
      </w:r>
    </w:p>
    <w:p w:rsidR="000F288A" w:rsidRDefault="000F288A" w:rsidP="009F7CF9">
      <w:pPr>
        <w:pStyle w:val="ListParagraph"/>
        <w:numPr>
          <w:ilvl w:val="0"/>
          <w:numId w:val="2"/>
        </w:numPr>
        <w:rPr>
          <w:noProof/>
        </w:rPr>
      </w:pPr>
      <w:r>
        <w:rPr>
          <w:noProof/>
        </w:rPr>
        <w:t>Second Iteration Based on Market Share with a cut off below 1% and below 5%</w:t>
      </w:r>
      <w:bookmarkStart w:id="0" w:name="_GoBack"/>
      <w:bookmarkEnd w:id="0"/>
    </w:p>
    <w:p w:rsidR="000F288A" w:rsidRDefault="000F288A" w:rsidP="009F7CF9">
      <w:pPr>
        <w:pStyle w:val="ListParagraph"/>
        <w:numPr>
          <w:ilvl w:val="0"/>
          <w:numId w:val="2"/>
        </w:numPr>
        <w:rPr>
          <w:noProof/>
        </w:rPr>
      </w:pPr>
      <w:r>
        <w:rPr>
          <w:noProof/>
        </w:rPr>
        <w:t>Last Iteration based on Net Profit Margin.</w:t>
      </w:r>
    </w:p>
    <w:p w:rsidR="000F288A" w:rsidRDefault="000F288A">
      <w:pPr>
        <w:rPr>
          <w:noProof/>
        </w:rPr>
      </w:pPr>
      <w:r>
        <w:rPr>
          <w:noProof/>
        </w:rPr>
        <w:lastRenderedPageBreak/>
        <w:t>Thus DLF, Oberoi Realty and Nitesh Esta</w:t>
      </w:r>
      <w:r w:rsidR="009F7CF9">
        <w:rPr>
          <w:noProof/>
        </w:rPr>
        <w:t xml:space="preserve">tes emerge in the three classes as front runners in the Matured Growth, High Growth and Emerging Firms. </w:t>
      </w:r>
    </w:p>
    <w:p w:rsidR="000F288A" w:rsidRDefault="000F288A">
      <w:pPr>
        <w:rPr>
          <w:noProof/>
        </w:rPr>
      </w:pPr>
    </w:p>
    <w:p w:rsidR="0035189B" w:rsidRDefault="000F288A">
      <w:r>
        <w:rPr>
          <w:noProof/>
        </w:rPr>
        <w:drawing>
          <wp:inline distT="0" distB="0" distL="0" distR="0">
            <wp:extent cx="5928526" cy="306795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931535" cy="3069512"/>
                    </a:xfrm>
                    <a:prstGeom prst="rect">
                      <a:avLst/>
                    </a:prstGeom>
                    <a:noFill/>
                    <a:ln w="9525">
                      <a:noFill/>
                      <a:miter lim="800000"/>
                      <a:headEnd/>
                      <a:tailEnd/>
                    </a:ln>
                  </pic:spPr>
                </pic:pic>
              </a:graphicData>
            </a:graphic>
          </wp:inline>
        </w:drawing>
      </w:r>
    </w:p>
    <w:p w:rsidR="009F7CF9" w:rsidRDefault="009F7CF9">
      <w:r>
        <w:t xml:space="preserve">Now we shall look at the </w:t>
      </w:r>
      <w:r w:rsidR="00B629D4">
        <w:t xml:space="preserve">performance of this sector for a short duration of 5 days. We see the sector in a bearish </w:t>
      </w:r>
      <w:proofErr w:type="gramStart"/>
      <w:r w:rsidR="00B629D4">
        <w:t xml:space="preserve">phase </w:t>
      </w:r>
      <w:r w:rsidR="007B1479">
        <w:t>.</w:t>
      </w:r>
      <w:proofErr w:type="gramEnd"/>
      <w:r w:rsidR="007B1479">
        <w:t xml:space="preserve"> The Parabolic </w:t>
      </w:r>
      <w:proofErr w:type="spellStart"/>
      <w:r w:rsidR="007B1479">
        <w:t>Sar</w:t>
      </w:r>
      <w:proofErr w:type="spellEnd"/>
      <w:r w:rsidR="007B1479">
        <w:t xml:space="preserve"> is a series of </w:t>
      </w:r>
      <w:proofErr w:type="spellStart"/>
      <w:r w:rsidR="007B1479">
        <w:t>Gree</w:t>
      </w:r>
      <w:proofErr w:type="spellEnd"/>
      <w:r w:rsidR="007B1479">
        <w:t xml:space="preserve"> and Red dot indicating the commencement of a bull run or a bearish phase in the sector. </w:t>
      </w:r>
      <w:r w:rsidR="00550F51">
        <w:t xml:space="preserve">For most part of this week the MACD is below zero further indicating a sell off. </w:t>
      </w:r>
      <w:r w:rsidRPr="009F7CF9">
        <w:rPr>
          <w:noProof/>
        </w:rPr>
        <w:drawing>
          <wp:inline distT="0" distB="0" distL="0" distR="0">
            <wp:extent cx="5943292" cy="3267986"/>
            <wp:effectExtent l="19050" t="0" r="308" b="0"/>
            <wp:docPr id="2"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srcRect/>
                    <a:stretch>
                      <a:fillRect/>
                    </a:stretch>
                  </pic:blipFill>
                  <pic:spPr bwMode="auto">
                    <a:xfrm>
                      <a:off x="0" y="0"/>
                      <a:ext cx="5943600" cy="3268156"/>
                    </a:xfrm>
                    <a:prstGeom prst="rect">
                      <a:avLst/>
                    </a:prstGeom>
                    <a:noFill/>
                  </pic:spPr>
                </pic:pic>
              </a:graphicData>
            </a:graphic>
          </wp:inline>
        </w:drawing>
      </w:r>
    </w:p>
    <w:p w:rsidR="001D4779" w:rsidRDefault="001D4779">
      <w:pPr>
        <w:rPr>
          <w:noProof/>
        </w:rPr>
      </w:pPr>
      <w:r>
        <w:rPr>
          <w:noProof/>
        </w:rPr>
        <w:lastRenderedPageBreak/>
        <w:t>Now we shall finally see how this sector Index has performed .</w:t>
      </w:r>
    </w:p>
    <w:p w:rsidR="00550F51" w:rsidRDefault="00550F51">
      <w:r>
        <w:rPr>
          <w:noProof/>
        </w:rPr>
        <w:drawing>
          <wp:inline distT="0" distB="0" distL="0" distR="0">
            <wp:extent cx="5666133" cy="4850296"/>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5669280" cy="4852990"/>
                    </a:xfrm>
                    <a:prstGeom prst="rect">
                      <a:avLst/>
                    </a:prstGeom>
                    <a:noFill/>
                    <a:ln w="9525">
                      <a:noFill/>
                      <a:miter lim="800000"/>
                      <a:headEnd/>
                      <a:tailEnd/>
                    </a:ln>
                  </pic:spPr>
                </pic:pic>
              </a:graphicData>
            </a:graphic>
          </wp:inline>
        </w:drawing>
      </w:r>
    </w:p>
    <w:p w:rsidR="001D4779" w:rsidRDefault="001D4779">
      <w:r>
        <w:t xml:space="preserve">The sector is down 31% in the past 1 year and given above is the expectation of a bounce back going forward is minimal to nil. This sector has deep systemic issues which only regulators and government can solve. </w:t>
      </w:r>
      <w:r w:rsidR="00255496">
        <w:t xml:space="preserve"> We see a range bound index between 9000 to 8000. </w:t>
      </w:r>
      <w:r w:rsidRPr="001D4779">
        <w:rPr>
          <w:noProof/>
        </w:rPr>
        <w:drawing>
          <wp:inline distT="0" distB="0" distL="0" distR="0">
            <wp:extent cx="5933026" cy="2210463"/>
            <wp:effectExtent l="19050" t="0" r="10574"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42D8" w:rsidRDefault="008442D8" w:rsidP="008442D8">
      <w:pPr>
        <w:shd w:val="clear" w:color="auto" w:fill="FFFFFF"/>
        <w:spacing w:after="0" w:line="240" w:lineRule="auto"/>
        <w:jc w:val="center"/>
        <w:rPr>
          <w:rFonts w:ascii="Arial" w:eastAsia="Times New Roman" w:hAnsi="Arial" w:cs="Arial"/>
          <w:b/>
          <w:bCs/>
          <w:color w:val="4F81BD" w:themeColor="accent1"/>
          <w:sz w:val="36"/>
          <w:szCs w:val="36"/>
        </w:rPr>
      </w:pPr>
      <w:r w:rsidRPr="008442D8">
        <w:rPr>
          <w:rFonts w:ascii="Arial" w:eastAsia="Times New Roman" w:hAnsi="Arial" w:cs="Arial"/>
          <w:b/>
          <w:bCs/>
          <w:color w:val="4F81BD" w:themeColor="accent1"/>
          <w:sz w:val="36"/>
          <w:szCs w:val="36"/>
        </w:rPr>
        <w:lastRenderedPageBreak/>
        <w:t>MENTES CAPITAL</w:t>
      </w:r>
    </w:p>
    <w:p w:rsidR="008442D8" w:rsidRDefault="008442D8" w:rsidP="008442D8">
      <w:pPr>
        <w:shd w:val="clear" w:color="auto" w:fill="FFFFFF"/>
        <w:spacing w:after="0" w:line="240" w:lineRule="auto"/>
        <w:jc w:val="center"/>
        <w:rPr>
          <w:rFonts w:ascii="Arial" w:eastAsia="Times New Roman" w:hAnsi="Arial" w:cs="Arial"/>
          <w:b/>
          <w:bCs/>
          <w:color w:val="F79646" w:themeColor="accent6"/>
          <w:sz w:val="36"/>
          <w:szCs w:val="36"/>
        </w:rPr>
      </w:pPr>
      <w:r w:rsidRPr="008442D8">
        <w:rPr>
          <w:rFonts w:ascii="Arial" w:eastAsia="Times New Roman" w:hAnsi="Arial" w:cs="Arial"/>
          <w:b/>
          <w:bCs/>
          <w:sz w:val="36"/>
          <w:szCs w:val="36"/>
        </w:rPr>
        <w:t>WEB</w:t>
      </w:r>
      <w:proofErr w:type="gramStart"/>
      <w:r w:rsidRPr="008442D8">
        <w:rPr>
          <w:rFonts w:ascii="Arial" w:eastAsia="Times New Roman" w:hAnsi="Arial" w:cs="Arial"/>
          <w:b/>
          <w:bCs/>
          <w:sz w:val="36"/>
          <w:szCs w:val="36"/>
        </w:rPr>
        <w:t>:-</w:t>
      </w:r>
      <w:proofErr w:type="gramEnd"/>
      <w:r>
        <w:rPr>
          <w:rFonts w:ascii="Arial" w:eastAsia="Times New Roman" w:hAnsi="Arial" w:cs="Arial"/>
          <w:b/>
          <w:bCs/>
          <w:color w:val="4F81BD" w:themeColor="accent1"/>
          <w:sz w:val="36"/>
          <w:szCs w:val="36"/>
        </w:rPr>
        <w:t xml:space="preserve"> </w:t>
      </w:r>
      <w:hyperlink r:id="rId11" w:history="1">
        <w:r w:rsidRPr="008442D8">
          <w:rPr>
            <w:rStyle w:val="Hyperlink"/>
            <w:rFonts w:ascii="Arial" w:eastAsia="Times New Roman" w:hAnsi="Arial" w:cs="Arial"/>
            <w:b/>
            <w:bCs/>
            <w:color w:val="C0504D" w:themeColor="accent2"/>
            <w:sz w:val="36"/>
            <w:szCs w:val="36"/>
          </w:rPr>
          <w:t>www.mentescapital.com</w:t>
        </w:r>
      </w:hyperlink>
    </w:p>
    <w:p w:rsidR="008442D8" w:rsidRPr="00FC55DD" w:rsidRDefault="008442D8" w:rsidP="008442D8">
      <w:pPr>
        <w:shd w:val="clear" w:color="auto" w:fill="FFFFFF"/>
        <w:spacing w:after="0" w:line="240" w:lineRule="auto"/>
        <w:jc w:val="center"/>
        <w:rPr>
          <w:rFonts w:ascii="Arial" w:eastAsia="Times New Roman" w:hAnsi="Arial" w:cs="Arial"/>
          <w:b/>
          <w:bCs/>
        </w:rPr>
      </w:pPr>
      <w:r w:rsidRPr="00FC55DD">
        <w:rPr>
          <w:rFonts w:ascii="Arial" w:eastAsia="Times New Roman" w:hAnsi="Arial" w:cs="Arial"/>
          <w:b/>
          <w:bCs/>
        </w:rPr>
        <w:t>PH.NO:- +91-9886751703, +91-9916570093</w:t>
      </w:r>
    </w:p>
    <w:p w:rsidR="008442D8" w:rsidRPr="00FC55DD" w:rsidRDefault="008442D8" w:rsidP="008442D8">
      <w:pPr>
        <w:shd w:val="clear" w:color="auto" w:fill="FFFFFF"/>
        <w:spacing w:after="0" w:line="240" w:lineRule="auto"/>
        <w:jc w:val="center"/>
        <w:rPr>
          <w:rFonts w:ascii="Arial" w:eastAsia="Times New Roman" w:hAnsi="Arial" w:cs="Arial"/>
          <w:b/>
          <w:bCs/>
        </w:rPr>
      </w:pPr>
      <w:r w:rsidRPr="00FC55DD">
        <w:rPr>
          <w:rFonts w:ascii="Arial" w:eastAsia="Times New Roman" w:hAnsi="Arial" w:cs="Arial"/>
          <w:b/>
          <w:bCs/>
        </w:rPr>
        <w:t>ADDRESS- #164, 9</w:t>
      </w:r>
      <w:r w:rsidRPr="00FC55DD">
        <w:rPr>
          <w:rFonts w:ascii="Arial" w:eastAsia="Times New Roman" w:hAnsi="Arial" w:cs="Arial"/>
          <w:b/>
          <w:bCs/>
          <w:vertAlign w:val="superscript"/>
        </w:rPr>
        <w:t>th</w:t>
      </w:r>
      <w:r w:rsidRPr="00FC55DD">
        <w:rPr>
          <w:rFonts w:ascii="Arial" w:eastAsia="Times New Roman" w:hAnsi="Arial" w:cs="Arial"/>
          <w:b/>
          <w:bCs/>
        </w:rPr>
        <w:t xml:space="preserve"> cross, </w:t>
      </w:r>
      <w:proofErr w:type="spellStart"/>
      <w:r w:rsidRPr="00FC55DD">
        <w:rPr>
          <w:rFonts w:ascii="Arial" w:eastAsia="Times New Roman" w:hAnsi="Arial" w:cs="Arial"/>
          <w:b/>
          <w:bCs/>
        </w:rPr>
        <w:t>Indiranagar</w:t>
      </w:r>
      <w:proofErr w:type="spellEnd"/>
      <w:r w:rsidRPr="00FC55DD">
        <w:rPr>
          <w:rFonts w:ascii="Arial" w:eastAsia="Times New Roman" w:hAnsi="Arial" w:cs="Arial"/>
          <w:b/>
          <w:bCs/>
        </w:rPr>
        <w:t xml:space="preserve"> 1</w:t>
      </w:r>
      <w:r w:rsidRPr="00FC55DD">
        <w:rPr>
          <w:rFonts w:ascii="Arial" w:eastAsia="Times New Roman" w:hAnsi="Arial" w:cs="Arial"/>
          <w:b/>
          <w:bCs/>
          <w:vertAlign w:val="superscript"/>
        </w:rPr>
        <w:t>st</w:t>
      </w:r>
      <w:r w:rsidRPr="00FC55DD">
        <w:rPr>
          <w:rFonts w:ascii="Arial" w:eastAsia="Times New Roman" w:hAnsi="Arial" w:cs="Arial"/>
          <w:b/>
          <w:bCs/>
        </w:rPr>
        <w:t xml:space="preserve"> stage, Bangalore 560038</w:t>
      </w:r>
    </w:p>
    <w:p w:rsidR="00EE36EC" w:rsidRPr="00EE36EC" w:rsidRDefault="00EE36EC" w:rsidP="00EE36EC">
      <w:pPr>
        <w:shd w:val="clear" w:color="auto" w:fill="FFFFFF"/>
        <w:spacing w:after="0" w:line="240" w:lineRule="auto"/>
        <w:rPr>
          <w:rFonts w:ascii="Arial" w:eastAsia="Times New Roman" w:hAnsi="Arial" w:cs="Arial"/>
          <w:color w:val="222222"/>
          <w:sz w:val="19"/>
          <w:szCs w:val="19"/>
        </w:rPr>
      </w:pPr>
      <w:r w:rsidRPr="00EE36EC">
        <w:rPr>
          <w:rFonts w:ascii="Arial" w:eastAsia="Times New Roman" w:hAnsi="Arial" w:cs="Arial"/>
          <w:b/>
          <w:bCs/>
          <w:color w:val="C0504D"/>
          <w:sz w:val="23"/>
          <w:szCs w:val="23"/>
        </w:rPr>
        <w:t>DISCLAIMER</w:t>
      </w:r>
    </w:p>
    <w:p w:rsidR="00EE36EC" w:rsidRPr="00EE36EC" w:rsidRDefault="00EE36EC" w:rsidP="00EE36EC">
      <w:pPr>
        <w:shd w:val="clear" w:color="auto" w:fill="FFFFFF"/>
        <w:spacing w:before="100" w:beforeAutospacing="1" w:after="100" w:afterAutospacing="1" w:line="240" w:lineRule="auto"/>
        <w:rPr>
          <w:rFonts w:ascii="Arial" w:eastAsia="Times New Roman" w:hAnsi="Arial" w:cs="Arial"/>
          <w:color w:val="222222"/>
          <w:sz w:val="19"/>
          <w:szCs w:val="19"/>
        </w:rPr>
      </w:pPr>
      <w:r w:rsidRPr="00EE36EC">
        <w:rPr>
          <w:rFonts w:ascii="Arial" w:eastAsia="Times New Roman" w:hAnsi="Arial" w:cs="Arial"/>
          <w:b/>
          <w:bCs/>
          <w:color w:val="C0504D"/>
          <w:sz w:val="23"/>
          <w:szCs w:val="23"/>
        </w:rPr>
        <w:t>*****************************************************************************</w:t>
      </w:r>
    </w:p>
    <w:p w:rsidR="00EE36EC" w:rsidRPr="00EE36EC" w:rsidRDefault="00EE36EC" w:rsidP="00EE36EC">
      <w:pPr>
        <w:shd w:val="clear" w:color="auto" w:fill="FFFFFF"/>
        <w:spacing w:before="100" w:beforeAutospacing="1" w:after="100" w:afterAutospacing="1" w:line="240" w:lineRule="auto"/>
        <w:rPr>
          <w:rFonts w:ascii="Arial" w:eastAsia="Times New Roman" w:hAnsi="Arial" w:cs="Arial"/>
          <w:color w:val="222222"/>
          <w:sz w:val="19"/>
          <w:szCs w:val="19"/>
        </w:rPr>
      </w:pPr>
      <w:r w:rsidRPr="00EE36EC">
        <w:rPr>
          <w:rFonts w:ascii="Arial Narrow" w:eastAsia="Times New Roman" w:hAnsi="Arial Narrow" w:cs="Arial"/>
          <w:color w:val="222222"/>
          <w:sz w:val="15"/>
          <w:szCs w:val="15"/>
        </w:rPr>
        <w:t xml:space="preserve">This information/email sent by </w:t>
      </w:r>
      <w:proofErr w:type="spellStart"/>
      <w:r w:rsidRPr="00EE36EC">
        <w:rPr>
          <w:rFonts w:ascii="Arial Narrow" w:eastAsia="Times New Roman" w:hAnsi="Arial Narrow" w:cs="Arial"/>
          <w:color w:val="222222"/>
          <w:sz w:val="15"/>
          <w:szCs w:val="15"/>
        </w:rPr>
        <w:t>Mentes</w:t>
      </w:r>
      <w:proofErr w:type="spellEnd"/>
      <w:r w:rsidRPr="00EE36EC">
        <w:rPr>
          <w:rFonts w:ascii="Arial Narrow" w:eastAsia="Times New Roman" w:hAnsi="Arial Narrow" w:cs="Arial"/>
          <w:color w:val="222222"/>
          <w:sz w:val="15"/>
          <w:szCs w:val="15"/>
        </w:rPr>
        <w:t xml:space="preserve"> capital may express financial guidance but these recommendation, advice, or guidance does not account for specific and particular financial goal and any suggestions, opinions conclusions stated in this information/email endorsed by us unless it is assigned. </w:t>
      </w:r>
      <w:proofErr w:type="spellStart"/>
      <w:r w:rsidRPr="00EE36EC">
        <w:rPr>
          <w:rFonts w:ascii="Arial Narrow" w:eastAsia="Times New Roman" w:hAnsi="Arial Narrow" w:cs="Arial"/>
          <w:color w:val="222222"/>
          <w:sz w:val="15"/>
          <w:szCs w:val="15"/>
        </w:rPr>
        <w:t>Mentes</w:t>
      </w:r>
      <w:proofErr w:type="spellEnd"/>
      <w:r w:rsidRPr="00EE36EC">
        <w:rPr>
          <w:rFonts w:ascii="Arial Narrow" w:eastAsia="Times New Roman" w:hAnsi="Arial Narrow" w:cs="Arial"/>
          <w:color w:val="222222"/>
          <w:sz w:val="15"/>
          <w:szCs w:val="15"/>
        </w:rPr>
        <w:t xml:space="preserve"> capital does not warrant the accuracy of any such information or appropriateness of any transaction. The information through this electronic communication and any attachments are for informational purposes only and no circumstance should they be affirmed as an offer to sell or a solicitation to buy any of </w:t>
      </w:r>
      <w:proofErr w:type="spellStart"/>
      <w:r w:rsidRPr="00EE36EC">
        <w:rPr>
          <w:rFonts w:ascii="Arial Narrow" w:eastAsia="Times New Roman" w:hAnsi="Arial Narrow" w:cs="Arial"/>
          <w:color w:val="222222"/>
          <w:sz w:val="15"/>
          <w:szCs w:val="15"/>
        </w:rPr>
        <w:t>Mentes</w:t>
      </w:r>
      <w:proofErr w:type="spellEnd"/>
      <w:r w:rsidRPr="00EE36EC">
        <w:rPr>
          <w:rFonts w:ascii="Arial Narrow" w:eastAsia="Times New Roman" w:hAnsi="Arial Narrow" w:cs="Arial"/>
          <w:color w:val="222222"/>
          <w:sz w:val="15"/>
          <w:szCs w:val="15"/>
        </w:rPr>
        <w:t xml:space="preserve"> products or any such reports. Risk of loss can be of any amount on this investment. You should take all the precaution while trading and investing is suitable for you in light of your experience, goal and other relevant circumstances. </w:t>
      </w:r>
      <w:proofErr w:type="spellStart"/>
      <w:r w:rsidRPr="00EE36EC">
        <w:rPr>
          <w:rFonts w:ascii="Arial Narrow" w:eastAsia="Times New Roman" w:hAnsi="Arial Narrow" w:cs="Arial"/>
          <w:color w:val="222222"/>
          <w:sz w:val="15"/>
          <w:szCs w:val="15"/>
        </w:rPr>
        <w:t>Mentes</w:t>
      </w:r>
      <w:proofErr w:type="spellEnd"/>
      <w:r w:rsidRPr="00EE36EC">
        <w:rPr>
          <w:rFonts w:ascii="Arial Narrow" w:eastAsia="Times New Roman" w:hAnsi="Arial Narrow" w:cs="Arial"/>
          <w:color w:val="222222"/>
          <w:sz w:val="15"/>
          <w:szCs w:val="15"/>
        </w:rPr>
        <w:t xml:space="preserve"> capital and its associate, employees, partners, subsidiary branch shall not be liable for any losses incurred by you. Trading and investments in financial markets are subjected to market risks therefore advised to seek professional support. There is no guarantee/assurance as to returns, capital protection and appreciation. It’s the sole responsibilities of the investors and traders for any decision taken by them. Any information in the email attachment is for recipient personal and confidential use. It is affirmed that dissemination, distribution or copying this information is strictly prohibited. There is a risk of modification in the information due to electronic nature of email. It’s not guaranteed that messages are virus free, malicious code. We are not liable for virus free. Please contact your relationship manager for more information on these risks. Past performance of actual trades or strategies cited herein is not necessarily indicative of future performance.</w:t>
      </w:r>
    </w:p>
    <w:p w:rsidR="00EE36EC" w:rsidRPr="00EE36EC" w:rsidRDefault="00EE36EC" w:rsidP="00EE36EC">
      <w:pPr>
        <w:shd w:val="clear" w:color="auto" w:fill="FFFFFF"/>
        <w:spacing w:before="100" w:beforeAutospacing="1" w:after="100" w:afterAutospacing="1" w:line="240" w:lineRule="auto"/>
        <w:rPr>
          <w:rFonts w:ascii="Arial" w:eastAsia="Times New Roman" w:hAnsi="Arial" w:cs="Arial"/>
          <w:color w:val="222222"/>
          <w:sz w:val="19"/>
          <w:szCs w:val="19"/>
        </w:rPr>
      </w:pPr>
      <w:r w:rsidRPr="00EE36EC">
        <w:rPr>
          <w:rFonts w:ascii="Arial Narrow" w:eastAsia="Times New Roman" w:hAnsi="Arial Narrow" w:cs="Arial"/>
          <w:color w:val="222222"/>
          <w:sz w:val="15"/>
          <w:szCs w:val="15"/>
        </w:rPr>
        <w:t>For detail disclaimer go to our website </w:t>
      </w:r>
      <w:hyperlink r:id="rId12" w:tgtFrame="_blank" w:history="1">
        <w:r w:rsidRPr="00EE36EC">
          <w:rPr>
            <w:rFonts w:ascii="Arial Narrow" w:eastAsia="Times New Roman" w:hAnsi="Arial Narrow" w:cs="Arial"/>
            <w:b/>
            <w:bCs/>
            <w:color w:val="1155CC"/>
            <w:sz w:val="15"/>
            <w:u w:val="single"/>
          </w:rPr>
          <w:t>www.mentescapital.com</w:t>
        </w:r>
      </w:hyperlink>
      <w:r w:rsidRPr="00EE36EC">
        <w:rPr>
          <w:rFonts w:ascii="Arial Narrow" w:eastAsia="Times New Roman" w:hAnsi="Arial Narrow" w:cs="Arial"/>
          <w:b/>
          <w:bCs/>
          <w:color w:val="4F81BD"/>
          <w:sz w:val="15"/>
          <w:szCs w:val="15"/>
        </w:rPr>
        <w:t>.</w:t>
      </w:r>
    </w:p>
    <w:p w:rsidR="00255496" w:rsidRDefault="00255496"/>
    <w:p w:rsidR="001D4779" w:rsidRDefault="001D4779"/>
    <w:p w:rsidR="00550F51" w:rsidRDefault="00550F51"/>
    <w:sectPr w:rsidR="00550F51" w:rsidSect="00B7653B">
      <w:pgSz w:w="12240" w:h="15840"/>
      <w:pgMar w:top="1440" w:right="1440" w:bottom="1440" w:left="1440" w:header="720" w:footer="720"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936BD"/>
    <w:multiLevelType w:val="hybridMultilevel"/>
    <w:tmpl w:val="8DD4950C"/>
    <w:lvl w:ilvl="0" w:tplc="3D9E6A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96087"/>
    <w:multiLevelType w:val="hybridMultilevel"/>
    <w:tmpl w:val="848215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288A"/>
    <w:rsid w:val="000F288A"/>
    <w:rsid w:val="001D4779"/>
    <w:rsid w:val="00255496"/>
    <w:rsid w:val="0035189B"/>
    <w:rsid w:val="00550F51"/>
    <w:rsid w:val="005D1ABA"/>
    <w:rsid w:val="005F3FA0"/>
    <w:rsid w:val="007B1479"/>
    <w:rsid w:val="008442D8"/>
    <w:rsid w:val="009F7CF9"/>
    <w:rsid w:val="00B629D4"/>
    <w:rsid w:val="00B7653B"/>
    <w:rsid w:val="00EE36EC"/>
    <w:rsid w:val="00FC55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88A"/>
    <w:rPr>
      <w:rFonts w:ascii="Tahoma" w:hAnsi="Tahoma" w:cs="Tahoma"/>
      <w:sz w:val="16"/>
      <w:szCs w:val="16"/>
    </w:rPr>
  </w:style>
  <w:style w:type="paragraph" w:styleId="ListParagraph">
    <w:name w:val="List Paragraph"/>
    <w:basedOn w:val="Normal"/>
    <w:uiPriority w:val="34"/>
    <w:qFormat/>
    <w:rsid w:val="009F7CF9"/>
    <w:pPr>
      <w:ind w:left="720"/>
      <w:contextualSpacing/>
    </w:pPr>
  </w:style>
  <w:style w:type="paragraph" w:styleId="NormalWeb">
    <w:name w:val="Normal (Web)"/>
    <w:basedOn w:val="Normal"/>
    <w:uiPriority w:val="99"/>
    <w:semiHidden/>
    <w:unhideWhenUsed/>
    <w:rsid w:val="00EE36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36EC"/>
    <w:rPr>
      <w:color w:val="0000FF"/>
      <w:u w:val="single"/>
    </w:rPr>
  </w:style>
</w:styles>
</file>

<file path=word/webSettings.xml><?xml version="1.0" encoding="utf-8"?>
<w:webSettings xmlns:r="http://schemas.openxmlformats.org/officeDocument/2006/relationships" xmlns:w="http://schemas.openxmlformats.org/wordprocessingml/2006/main">
  <w:divs>
    <w:div w:id="2067606589">
      <w:bodyDiv w:val="1"/>
      <w:marLeft w:val="0"/>
      <w:marRight w:val="0"/>
      <w:marTop w:val="0"/>
      <w:marBottom w:val="0"/>
      <w:divBdr>
        <w:top w:val="none" w:sz="0" w:space="0" w:color="auto"/>
        <w:left w:val="none" w:sz="0" w:space="0" w:color="auto"/>
        <w:bottom w:val="none" w:sz="0" w:space="0" w:color="auto"/>
        <w:right w:val="none" w:sz="0" w:space="0" w:color="auto"/>
      </w:divBdr>
      <w:divsChild>
        <w:div w:id="1262225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mentescapit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entescapital.com"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gi\Downloads\NIFTY%205003-11-2014-02-11-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stockChart>
        <c:ser>
          <c:idx val="0"/>
          <c:order val="0"/>
          <c:tx>
            <c:v>Open</c:v>
          </c:tx>
          <c:spPr>
            <a:ln w="28575">
              <a:noFill/>
            </a:ln>
          </c:spPr>
          <c:marker>
            <c:symbol val="none"/>
          </c:marker>
          <c:val>
            <c:numRef>
              <c:f>'NIFTY 5003-11-2014-02-11-2015'!$B$2:$B$249</c:f>
              <c:numCache>
                <c:formatCode>General</c:formatCode>
                <c:ptCount val="248"/>
                <c:pt idx="0">
                  <c:v>8348.15</c:v>
                </c:pt>
                <c:pt idx="1">
                  <c:v>8351.25</c:v>
                </c:pt>
                <c:pt idx="2">
                  <c:v>8331.8499999999913</c:v>
                </c:pt>
                <c:pt idx="3">
                  <c:v>8337.7999999999938</c:v>
                </c:pt>
                <c:pt idx="4">
                  <c:v>8354.1</c:v>
                </c:pt>
                <c:pt idx="5">
                  <c:v>8378.9</c:v>
                </c:pt>
                <c:pt idx="6">
                  <c:v>8405.25</c:v>
                </c:pt>
                <c:pt idx="7">
                  <c:v>8360.7000000000007</c:v>
                </c:pt>
                <c:pt idx="8">
                  <c:v>8378.4</c:v>
                </c:pt>
                <c:pt idx="9">
                  <c:v>8441.25</c:v>
                </c:pt>
                <c:pt idx="10">
                  <c:v>8440.65</c:v>
                </c:pt>
                <c:pt idx="11">
                  <c:v>8406.5</c:v>
                </c:pt>
                <c:pt idx="12">
                  <c:v>8408.2000000000007</c:v>
                </c:pt>
                <c:pt idx="13">
                  <c:v>8490.9499999999935</c:v>
                </c:pt>
                <c:pt idx="14">
                  <c:v>8530.7999999999938</c:v>
                </c:pt>
                <c:pt idx="15">
                  <c:v>8450.2999999999938</c:v>
                </c:pt>
                <c:pt idx="16">
                  <c:v>8477.7999999999938</c:v>
                </c:pt>
                <c:pt idx="17">
                  <c:v>8516.7999999999938</c:v>
                </c:pt>
                <c:pt idx="18">
                  <c:v>8605.1</c:v>
                </c:pt>
                <c:pt idx="19">
                  <c:v>8535.4499999999935</c:v>
                </c:pt>
                <c:pt idx="20">
                  <c:v>8528.7000000000007</c:v>
                </c:pt>
                <c:pt idx="21">
                  <c:v>8582.4</c:v>
                </c:pt>
                <c:pt idx="22">
                  <c:v>8584.25</c:v>
                </c:pt>
                <c:pt idx="23">
                  <c:v>8538.65</c:v>
                </c:pt>
                <c:pt idx="24">
                  <c:v>8439.2999999999938</c:v>
                </c:pt>
                <c:pt idx="25">
                  <c:v>8318.0499999999938</c:v>
                </c:pt>
                <c:pt idx="26">
                  <c:v>8338.8499999999913</c:v>
                </c:pt>
                <c:pt idx="27">
                  <c:v>8302</c:v>
                </c:pt>
                <c:pt idx="28">
                  <c:v>8160.75</c:v>
                </c:pt>
                <c:pt idx="29">
                  <c:v>8172.6</c:v>
                </c:pt>
                <c:pt idx="30">
                  <c:v>8041.2</c:v>
                </c:pt>
                <c:pt idx="31">
                  <c:v>8138.9</c:v>
                </c:pt>
                <c:pt idx="32">
                  <c:v>8230.4499999999935</c:v>
                </c:pt>
                <c:pt idx="33">
                  <c:v>8255</c:v>
                </c:pt>
                <c:pt idx="34">
                  <c:v>8324.6</c:v>
                </c:pt>
                <c:pt idx="35">
                  <c:v>8272.0499999999938</c:v>
                </c:pt>
                <c:pt idx="36">
                  <c:v>8204.7999999999938</c:v>
                </c:pt>
                <c:pt idx="37">
                  <c:v>8214.7000000000007</c:v>
                </c:pt>
                <c:pt idx="38">
                  <c:v>8260.2999999999938</c:v>
                </c:pt>
                <c:pt idx="39">
                  <c:v>8243.9</c:v>
                </c:pt>
                <c:pt idx="40">
                  <c:v>8272.7999999999938</c:v>
                </c:pt>
                <c:pt idx="41">
                  <c:v>8288.7000000000007</c:v>
                </c:pt>
                <c:pt idx="42">
                  <c:v>8407.9499999999935</c:v>
                </c:pt>
                <c:pt idx="43">
                  <c:v>8325.2999999999938</c:v>
                </c:pt>
                <c:pt idx="44">
                  <c:v>8118.6500000000024</c:v>
                </c:pt>
                <c:pt idx="45">
                  <c:v>8191.4</c:v>
                </c:pt>
                <c:pt idx="46">
                  <c:v>8285.4499999999935</c:v>
                </c:pt>
                <c:pt idx="47">
                  <c:v>8291.3499999999913</c:v>
                </c:pt>
                <c:pt idx="48">
                  <c:v>8346.15</c:v>
                </c:pt>
                <c:pt idx="49">
                  <c:v>8307.25</c:v>
                </c:pt>
                <c:pt idx="50">
                  <c:v>8424.5</c:v>
                </c:pt>
                <c:pt idx="51">
                  <c:v>8504.0499999999938</c:v>
                </c:pt>
                <c:pt idx="52">
                  <c:v>8550.0499999999938</c:v>
                </c:pt>
                <c:pt idx="53">
                  <c:v>8575.1</c:v>
                </c:pt>
                <c:pt idx="54">
                  <c:v>8719.65</c:v>
                </c:pt>
                <c:pt idx="55">
                  <c:v>8745.8499999999913</c:v>
                </c:pt>
                <c:pt idx="56">
                  <c:v>8827.9499999999935</c:v>
                </c:pt>
                <c:pt idx="57">
                  <c:v>8871.3499999999913</c:v>
                </c:pt>
                <c:pt idx="58">
                  <c:v>8902.75</c:v>
                </c:pt>
                <c:pt idx="59">
                  <c:v>8901.5</c:v>
                </c:pt>
                <c:pt idx="60">
                  <c:v>8996.6</c:v>
                </c:pt>
                <c:pt idx="61">
                  <c:v>8802.5</c:v>
                </c:pt>
                <c:pt idx="62">
                  <c:v>8823.15</c:v>
                </c:pt>
                <c:pt idx="63">
                  <c:v>8789.15</c:v>
                </c:pt>
                <c:pt idx="64">
                  <c:v>8733.1</c:v>
                </c:pt>
                <c:pt idx="65">
                  <c:v>8696.8499999999913</c:v>
                </c:pt>
                <c:pt idx="66">
                  <c:v>8584.4</c:v>
                </c:pt>
                <c:pt idx="67">
                  <c:v>8478.1</c:v>
                </c:pt>
                <c:pt idx="68">
                  <c:v>8603.2999999999938</c:v>
                </c:pt>
                <c:pt idx="69">
                  <c:v>8676.9499999999935</c:v>
                </c:pt>
                <c:pt idx="70">
                  <c:v>8741.5</c:v>
                </c:pt>
                <c:pt idx="71">
                  <c:v>8831.4</c:v>
                </c:pt>
                <c:pt idx="72">
                  <c:v>8811.5499999999938</c:v>
                </c:pt>
                <c:pt idx="73">
                  <c:v>8883.0499999999938</c:v>
                </c:pt>
                <c:pt idx="74">
                  <c:v>8895.5</c:v>
                </c:pt>
                <c:pt idx="75">
                  <c:v>8856.8499999999913</c:v>
                </c:pt>
                <c:pt idx="76">
                  <c:v>8772.9</c:v>
                </c:pt>
                <c:pt idx="77">
                  <c:v>8801.9</c:v>
                </c:pt>
                <c:pt idx="78">
                  <c:v>8779</c:v>
                </c:pt>
                <c:pt idx="79">
                  <c:v>8729.5</c:v>
                </c:pt>
                <c:pt idx="80">
                  <c:v>8913.0499999999938</c:v>
                </c:pt>
                <c:pt idx="81">
                  <c:v>8953.8499999999913</c:v>
                </c:pt>
                <c:pt idx="82">
                  <c:v>8962.8499999999913</c:v>
                </c:pt>
                <c:pt idx="83">
                  <c:v>9109.15</c:v>
                </c:pt>
                <c:pt idx="84">
                  <c:v>8929.4</c:v>
                </c:pt>
                <c:pt idx="85">
                  <c:v>8891.15</c:v>
                </c:pt>
                <c:pt idx="86">
                  <c:v>8769.75</c:v>
                </c:pt>
                <c:pt idx="87">
                  <c:v>8728.75</c:v>
                </c:pt>
                <c:pt idx="88">
                  <c:v>8740.65</c:v>
                </c:pt>
                <c:pt idx="89">
                  <c:v>8844.0499999999938</c:v>
                </c:pt>
                <c:pt idx="90">
                  <c:v>8656.75</c:v>
                </c:pt>
                <c:pt idx="91">
                  <c:v>8689.1</c:v>
                </c:pt>
                <c:pt idx="92">
                  <c:v>8742.9</c:v>
                </c:pt>
                <c:pt idx="93">
                  <c:v>8749.4499999999935</c:v>
                </c:pt>
                <c:pt idx="94">
                  <c:v>8627.9</c:v>
                </c:pt>
                <c:pt idx="95">
                  <c:v>8591.5499999999938</c:v>
                </c:pt>
                <c:pt idx="96">
                  <c:v>8537.0499999999938</c:v>
                </c:pt>
                <c:pt idx="97">
                  <c:v>8568.9</c:v>
                </c:pt>
                <c:pt idx="98">
                  <c:v>8474.9499999999935</c:v>
                </c:pt>
                <c:pt idx="99">
                  <c:v>8396</c:v>
                </c:pt>
                <c:pt idx="100">
                  <c:v>8390.9499999999935</c:v>
                </c:pt>
                <c:pt idx="101">
                  <c:v>8527.6</c:v>
                </c:pt>
                <c:pt idx="102">
                  <c:v>8483.7000000000007</c:v>
                </c:pt>
                <c:pt idx="103">
                  <c:v>8615.7999999999938</c:v>
                </c:pt>
                <c:pt idx="104">
                  <c:v>8684.4499999999935</c:v>
                </c:pt>
                <c:pt idx="105">
                  <c:v>8698.9499999999935</c:v>
                </c:pt>
                <c:pt idx="106">
                  <c:v>8756.2000000000007</c:v>
                </c:pt>
                <c:pt idx="107">
                  <c:v>8774.3499999999913</c:v>
                </c:pt>
                <c:pt idx="108">
                  <c:v>8801.75</c:v>
                </c:pt>
                <c:pt idx="109">
                  <c:v>8844.75</c:v>
                </c:pt>
                <c:pt idx="110">
                  <c:v>8757.0499999999938</c:v>
                </c:pt>
                <c:pt idx="111">
                  <c:v>8698.0499999999938</c:v>
                </c:pt>
                <c:pt idx="112">
                  <c:v>8618.7999999999938</c:v>
                </c:pt>
                <c:pt idx="113">
                  <c:v>8416.1</c:v>
                </c:pt>
                <c:pt idx="114">
                  <c:v>8400.4</c:v>
                </c:pt>
                <c:pt idx="115">
                  <c:v>8478.2000000000007</c:v>
                </c:pt>
                <c:pt idx="116">
                  <c:v>8405.7000000000007</c:v>
                </c:pt>
                <c:pt idx="117">
                  <c:v>8330.5499999999938</c:v>
                </c:pt>
                <c:pt idx="118">
                  <c:v>8215.5499999999938</c:v>
                </c:pt>
                <c:pt idx="119">
                  <c:v>8274.7999999999938</c:v>
                </c:pt>
                <c:pt idx="120">
                  <c:v>8224.5</c:v>
                </c:pt>
                <c:pt idx="121">
                  <c:v>8230.0499999999938</c:v>
                </c:pt>
                <c:pt idx="122">
                  <c:v>8338.4</c:v>
                </c:pt>
                <c:pt idx="123">
                  <c:v>8316.6</c:v>
                </c:pt>
                <c:pt idx="124">
                  <c:v>8077</c:v>
                </c:pt>
                <c:pt idx="125">
                  <c:v>8131.5</c:v>
                </c:pt>
                <c:pt idx="126">
                  <c:v>8243.2000000000007</c:v>
                </c:pt>
                <c:pt idx="127">
                  <c:v>8326.15</c:v>
                </c:pt>
                <c:pt idx="128">
                  <c:v>8181.55</c:v>
                </c:pt>
                <c:pt idx="129">
                  <c:v>8232.4499999999935</c:v>
                </c:pt>
                <c:pt idx="130">
                  <c:v>8240.2999999999938</c:v>
                </c:pt>
                <c:pt idx="131">
                  <c:v>8284.9499999999935</c:v>
                </c:pt>
                <c:pt idx="132">
                  <c:v>8356.2000000000007</c:v>
                </c:pt>
                <c:pt idx="133">
                  <c:v>8392.65</c:v>
                </c:pt>
                <c:pt idx="134">
                  <c:v>8434.5</c:v>
                </c:pt>
                <c:pt idx="135">
                  <c:v>8432.5</c:v>
                </c:pt>
                <c:pt idx="136">
                  <c:v>8438.15</c:v>
                </c:pt>
                <c:pt idx="137">
                  <c:v>8377.1</c:v>
                </c:pt>
                <c:pt idx="138">
                  <c:v>8302.75</c:v>
                </c:pt>
                <c:pt idx="139">
                  <c:v>8345.7000000000007</c:v>
                </c:pt>
                <c:pt idx="140">
                  <c:v>8327.1</c:v>
                </c:pt>
                <c:pt idx="141">
                  <c:v>8417.25</c:v>
                </c:pt>
                <c:pt idx="142">
                  <c:v>8442.7999999999938</c:v>
                </c:pt>
                <c:pt idx="143">
                  <c:v>8232.4499999999935</c:v>
                </c:pt>
                <c:pt idx="144">
                  <c:v>8155.1500000000024</c:v>
                </c:pt>
                <c:pt idx="145">
                  <c:v>8119.1500000000024</c:v>
                </c:pt>
                <c:pt idx="146">
                  <c:v>8124.35</c:v>
                </c:pt>
                <c:pt idx="147">
                  <c:v>8026.5</c:v>
                </c:pt>
                <c:pt idx="148">
                  <c:v>8024.1500000000024</c:v>
                </c:pt>
                <c:pt idx="149">
                  <c:v>8157.3</c:v>
                </c:pt>
                <c:pt idx="150">
                  <c:v>7959.85</c:v>
                </c:pt>
                <c:pt idx="151">
                  <c:v>7986.6</c:v>
                </c:pt>
                <c:pt idx="152">
                  <c:v>8004.2</c:v>
                </c:pt>
                <c:pt idx="153">
                  <c:v>8084.2</c:v>
                </c:pt>
                <c:pt idx="154">
                  <c:v>8113.7</c:v>
                </c:pt>
                <c:pt idx="155">
                  <c:v>8201.15</c:v>
                </c:pt>
                <c:pt idx="156">
                  <c:v>8259.2999999999938</c:v>
                </c:pt>
                <c:pt idx="157">
                  <c:v>8377.4499999999935</c:v>
                </c:pt>
                <c:pt idx="158">
                  <c:v>8399.4</c:v>
                </c:pt>
                <c:pt idx="159">
                  <c:v>8336.25</c:v>
                </c:pt>
                <c:pt idx="160">
                  <c:v>8393.9499999999935</c:v>
                </c:pt>
                <c:pt idx="161">
                  <c:v>8247.0499999999938</c:v>
                </c:pt>
                <c:pt idx="162">
                  <c:v>8316.3499999999913</c:v>
                </c:pt>
                <c:pt idx="163">
                  <c:v>8376.25</c:v>
                </c:pt>
                <c:pt idx="164">
                  <c:v>8471.9499999999935</c:v>
                </c:pt>
                <c:pt idx="165">
                  <c:v>8440.1</c:v>
                </c:pt>
                <c:pt idx="166">
                  <c:v>8386.15</c:v>
                </c:pt>
                <c:pt idx="167">
                  <c:v>8525.5</c:v>
                </c:pt>
                <c:pt idx="168">
                  <c:v>8439.2000000000007</c:v>
                </c:pt>
                <c:pt idx="169">
                  <c:v>8364.8499999999913</c:v>
                </c:pt>
                <c:pt idx="170">
                  <c:v>8365.7000000000007</c:v>
                </c:pt>
                <c:pt idx="171">
                  <c:v>8397.25</c:v>
                </c:pt>
                <c:pt idx="172">
                  <c:v>8470.6</c:v>
                </c:pt>
                <c:pt idx="173">
                  <c:v>8463.4</c:v>
                </c:pt>
                <c:pt idx="174">
                  <c:v>8546.15</c:v>
                </c:pt>
                <c:pt idx="175">
                  <c:v>8623.65</c:v>
                </c:pt>
                <c:pt idx="176">
                  <c:v>8623.9</c:v>
                </c:pt>
                <c:pt idx="177">
                  <c:v>8601.5</c:v>
                </c:pt>
                <c:pt idx="178">
                  <c:v>8512.25</c:v>
                </c:pt>
                <c:pt idx="179">
                  <c:v>8643.9499999999935</c:v>
                </c:pt>
                <c:pt idx="180">
                  <c:v>8588.15</c:v>
                </c:pt>
                <c:pt idx="181">
                  <c:v>8492.1</c:v>
                </c:pt>
                <c:pt idx="182">
                  <c:v>8371.1</c:v>
                </c:pt>
                <c:pt idx="183">
                  <c:v>8365.6</c:v>
                </c:pt>
                <c:pt idx="184">
                  <c:v>8417</c:v>
                </c:pt>
                <c:pt idx="185">
                  <c:v>8456.1</c:v>
                </c:pt>
                <c:pt idx="186">
                  <c:v>8510.65</c:v>
                </c:pt>
                <c:pt idx="187">
                  <c:v>8564.1</c:v>
                </c:pt>
                <c:pt idx="188">
                  <c:v>8547.4499999999935</c:v>
                </c:pt>
                <c:pt idx="189">
                  <c:v>8585.7999999999938</c:v>
                </c:pt>
                <c:pt idx="190">
                  <c:v>8580.7999999999938</c:v>
                </c:pt>
                <c:pt idx="191">
                  <c:v>8577</c:v>
                </c:pt>
                <c:pt idx="192">
                  <c:v>8548.4499999999935</c:v>
                </c:pt>
                <c:pt idx="193">
                  <c:v>8445.7000000000007</c:v>
                </c:pt>
                <c:pt idx="194">
                  <c:v>8384.4499999999935</c:v>
                </c:pt>
                <c:pt idx="195">
                  <c:v>8402.3499999999913</c:v>
                </c:pt>
                <c:pt idx="196">
                  <c:v>8530.5</c:v>
                </c:pt>
                <c:pt idx="197">
                  <c:v>8505.8499999999913</c:v>
                </c:pt>
                <c:pt idx="198">
                  <c:v>8468.0499999999938</c:v>
                </c:pt>
                <c:pt idx="199">
                  <c:v>8471.0499999999938</c:v>
                </c:pt>
                <c:pt idx="200">
                  <c:v>8305.4</c:v>
                </c:pt>
                <c:pt idx="201">
                  <c:v>8055.95</c:v>
                </c:pt>
                <c:pt idx="202">
                  <c:v>7895.4</c:v>
                </c:pt>
                <c:pt idx="203">
                  <c:v>7865.25</c:v>
                </c:pt>
                <c:pt idx="204">
                  <c:v>7921.6</c:v>
                </c:pt>
                <c:pt idx="205">
                  <c:v>8053.7</c:v>
                </c:pt>
                <c:pt idx="206">
                  <c:v>8009.25</c:v>
                </c:pt>
                <c:pt idx="207">
                  <c:v>7907.95</c:v>
                </c:pt>
                <c:pt idx="208">
                  <c:v>7856.6500000000024</c:v>
                </c:pt>
                <c:pt idx="209">
                  <c:v>7774.45</c:v>
                </c:pt>
                <c:pt idx="210">
                  <c:v>7803.4</c:v>
                </c:pt>
                <c:pt idx="211">
                  <c:v>7685.85</c:v>
                </c:pt>
                <c:pt idx="212">
                  <c:v>7587.7</c:v>
                </c:pt>
                <c:pt idx="213">
                  <c:v>7805.85</c:v>
                </c:pt>
                <c:pt idx="214">
                  <c:v>7729.05</c:v>
                </c:pt>
                <c:pt idx="215">
                  <c:v>7833.8</c:v>
                </c:pt>
                <c:pt idx="216">
                  <c:v>7811.1</c:v>
                </c:pt>
                <c:pt idx="217">
                  <c:v>7867.35</c:v>
                </c:pt>
                <c:pt idx="218">
                  <c:v>7886.85</c:v>
                </c:pt>
                <c:pt idx="219">
                  <c:v>7967.45</c:v>
                </c:pt>
                <c:pt idx="220">
                  <c:v>7911.5</c:v>
                </c:pt>
                <c:pt idx="221">
                  <c:v>8014.8</c:v>
                </c:pt>
                <c:pt idx="222">
                  <c:v>7737.35</c:v>
                </c:pt>
                <c:pt idx="223">
                  <c:v>7838.4</c:v>
                </c:pt>
                <c:pt idx="224">
                  <c:v>7892.8</c:v>
                </c:pt>
                <c:pt idx="225">
                  <c:v>7725.7</c:v>
                </c:pt>
                <c:pt idx="226">
                  <c:v>7924.25</c:v>
                </c:pt>
                <c:pt idx="227">
                  <c:v>7992.05</c:v>
                </c:pt>
                <c:pt idx="228">
                  <c:v>8005.1</c:v>
                </c:pt>
                <c:pt idx="229">
                  <c:v>8180.45</c:v>
                </c:pt>
                <c:pt idx="230">
                  <c:v>8146.2</c:v>
                </c:pt>
                <c:pt idx="231">
                  <c:v>8196.75</c:v>
                </c:pt>
                <c:pt idx="232">
                  <c:v>8186.35</c:v>
                </c:pt>
                <c:pt idx="233">
                  <c:v>8231.5</c:v>
                </c:pt>
                <c:pt idx="234">
                  <c:v>8121.95</c:v>
                </c:pt>
                <c:pt idx="235">
                  <c:v>8102.4</c:v>
                </c:pt>
                <c:pt idx="236">
                  <c:v>8134.35</c:v>
                </c:pt>
                <c:pt idx="237">
                  <c:v>8193.65</c:v>
                </c:pt>
                <c:pt idx="238">
                  <c:v>8262.5499999999938</c:v>
                </c:pt>
                <c:pt idx="239">
                  <c:v>8280.2999999999938</c:v>
                </c:pt>
                <c:pt idx="240">
                  <c:v>8258.3499999999913</c:v>
                </c:pt>
                <c:pt idx="241">
                  <c:v>8308.25</c:v>
                </c:pt>
                <c:pt idx="242">
                  <c:v>8333.65</c:v>
                </c:pt>
                <c:pt idx="243">
                  <c:v>8230.3499999999913</c:v>
                </c:pt>
                <c:pt idx="244">
                  <c:v>8188.9</c:v>
                </c:pt>
                <c:pt idx="245">
                  <c:v>8175.45</c:v>
                </c:pt>
                <c:pt idx="246">
                  <c:v>8123.55</c:v>
                </c:pt>
                <c:pt idx="247">
                  <c:v>8054.55</c:v>
                </c:pt>
              </c:numCache>
            </c:numRef>
          </c:val>
        </c:ser>
        <c:ser>
          <c:idx val="1"/>
          <c:order val="1"/>
          <c:tx>
            <c:v>High</c:v>
          </c:tx>
          <c:spPr>
            <a:ln w="28575">
              <a:noFill/>
            </a:ln>
          </c:spPr>
          <c:marker>
            <c:symbol val="none"/>
          </c:marker>
          <c:val>
            <c:numRef>
              <c:f>'NIFTY 5003-11-2014-02-11-2015'!$C$2:$C$249</c:f>
              <c:numCache>
                <c:formatCode>General</c:formatCode>
                <c:ptCount val="248"/>
                <c:pt idx="0">
                  <c:v>8350.6</c:v>
                </c:pt>
                <c:pt idx="1">
                  <c:v>8365.5499999999938</c:v>
                </c:pt>
                <c:pt idx="2">
                  <c:v>8360.3499999999913</c:v>
                </c:pt>
                <c:pt idx="3">
                  <c:v>8383.0499999999938</c:v>
                </c:pt>
                <c:pt idx="4">
                  <c:v>8378.7000000000007</c:v>
                </c:pt>
                <c:pt idx="5">
                  <c:v>8415.0499999999938</c:v>
                </c:pt>
                <c:pt idx="6">
                  <c:v>8408</c:v>
                </c:pt>
                <c:pt idx="7">
                  <c:v>8400.65</c:v>
                </c:pt>
                <c:pt idx="8">
                  <c:v>8438.1</c:v>
                </c:pt>
                <c:pt idx="9">
                  <c:v>8454.5</c:v>
                </c:pt>
                <c:pt idx="10">
                  <c:v>8455.65</c:v>
                </c:pt>
                <c:pt idx="11">
                  <c:v>8410.8499999999913</c:v>
                </c:pt>
                <c:pt idx="12">
                  <c:v>8489.7999999999938</c:v>
                </c:pt>
                <c:pt idx="13">
                  <c:v>8534.65</c:v>
                </c:pt>
                <c:pt idx="14">
                  <c:v>8535.3499999999913</c:v>
                </c:pt>
                <c:pt idx="15">
                  <c:v>8500.2999999999938</c:v>
                </c:pt>
                <c:pt idx="16">
                  <c:v>8506.75</c:v>
                </c:pt>
                <c:pt idx="17">
                  <c:v>8617</c:v>
                </c:pt>
                <c:pt idx="18">
                  <c:v>8623</c:v>
                </c:pt>
                <c:pt idx="19">
                  <c:v>8560.2000000000007</c:v>
                </c:pt>
                <c:pt idx="20">
                  <c:v>8546.9499999999935</c:v>
                </c:pt>
                <c:pt idx="21">
                  <c:v>8626.9499999999935</c:v>
                </c:pt>
                <c:pt idx="22">
                  <c:v>8588.3499999999913</c:v>
                </c:pt>
                <c:pt idx="23">
                  <c:v>8546.3499999999913</c:v>
                </c:pt>
                <c:pt idx="24">
                  <c:v>8444.5</c:v>
                </c:pt>
                <c:pt idx="25">
                  <c:v>8376.7999999999938</c:v>
                </c:pt>
                <c:pt idx="26">
                  <c:v>8348.2999999999938</c:v>
                </c:pt>
                <c:pt idx="27">
                  <c:v>8321.9</c:v>
                </c:pt>
                <c:pt idx="28">
                  <c:v>8242.4</c:v>
                </c:pt>
                <c:pt idx="29">
                  <c:v>8189.35</c:v>
                </c:pt>
                <c:pt idx="30">
                  <c:v>8082</c:v>
                </c:pt>
                <c:pt idx="31">
                  <c:v>8174.3</c:v>
                </c:pt>
                <c:pt idx="32">
                  <c:v>8263.4499999999935</c:v>
                </c:pt>
                <c:pt idx="33">
                  <c:v>8330.9499999999935</c:v>
                </c:pt>
                <c:pt idx="34">
                  <c:v>8364.75</c:v>
                </c:pt>
                <c:pt idx="35">
                  <c:v>8286.4</c:v>
                </c:pt>
                <c:pt idx="36">
                  <c:v>8234.5499999999938</c:v>
                </c:pt>
                <c:pt idx="37">
                  <c:v>8279.15</c:v>
                </c:pt>
                <c:pt idx="38">
                  <c:v>8268.25</c:v>
                </c:pt>
                <c:pt idx="39">
                  <c:v>8291</c:v>
                </c:pt>
                <c:pt idx="40">
                  <c:v>8294.7000000000007</c:v>
                </c:pt>
                <c:pt idx="41">
                  <c:v>8410.6</c:v>
                </c:pt>
                <c:pt idx="42">
                  <c:v>8445.6</c:v>
                </c:pt>
                <c:pt idx="43">
                  <c:v>8327.8499999999913</c:v>
                </c:pt>
                <c:pt idx="44">
                  <c:v>8151.2</c:v>
                </c:pt>
                <c:pt idx="45">
                  <c:v>8243.5</c:v>
                </c:pt>
                <c:pt idx="46">
                  <c:v>8303.2999999999938</c:v>
                </c:pt>
                <c:pt idx="47">
                  <c:v>8332.6</c:v>
                </c:pt>
                <c:pt idx="48">
                  <c:v>8356.65</c:v>
                </c:pt>
                <c:pt idx="49">
                  <c:v>8326.4499999999935</c:v>
                </c:pt>
                <c:pt idx="50">
                  <c:v>8527.1</c:v>
                </c:pt>
                <c:pt idx="51">
                  <c:v>8530.75</c:v>
                </c:pt>
                <c:pt idx="52">
                  <c:v>8570.9499999999935</c:v>
                </c:pt>
                <c:pt idx="53">
                  <c:v>8707.9</c:v>
                </c:pt>
                <c:pt idx="54">
                  <c:v>8741.8499999999913</c:v>
                </c:pt>
                <c:pt idx="55">
                  <c:v>8774.15</c:v>
                </c:pt>
                <c:pt idx="56">
                  <c:v>8866.4</c:v>
                </c:pt>
                <c:pt idx="57">
                  <c:v>8925.0499999999938</c:v>
                </c:pt>
                <c:pt idx="58">
                  <c:v>8985.0499999999938</c:v>
                </c:pt>
                <c:pt idx="59">
                  <c:v>8966.65</c:v>
                </c:pt>
                <c:pt idx="60">
                  <c:v>8996.6</c:v>
                </c:pt>
                <c:pt idx="61">
                  <c:v>8840.7999999999938</c:v>
                </c:pt>
                <c:pt idx="62">
                  <c:v>8837.2999999999938</c:v>
                </c:pt>
                <c:pt idx="63">
                  <c:v>8792.8499999999913</c:v>
                </c:pt>
                <c:pt idx="64">
                  <c:v>8838.4499999999935</c:v>
                </c:pt>
                <c:pt idx="65">
                  <c:v>8726.2000000000007</c:v>
                </c:pt>
                <c:pt idx="66">
                  <c:v>8605.5499999999938</c:v>
                </c:pt>
                <c:pt idx="67">
                  <c:v>8646.25</c:v>
                </c:pt>
                <c:pt idx="68">
                  <c:v>8651.9499999999935</c:v>
                </c:pt>
                <c:pt idx="69">
                  <c:v>8732.5499999999938</c:v>
                </c:pt>
                <c:pt idx="70">
                  <c:v>8822.1</c:v>
                </c:pt>
                <c:pt idx="71">
                  <c:v>8870.1</c:v>
                </c:pt>
                <c:pt idx="72">
                  <c:v>8894.2999999999938</c:v>
                </c:pt>
                <c:pt idx="73">
                  <c:v>8913.4499999999935</c:v>
                </c:pt>
                <c:pt idx="74">
                  <c:v>8899.9499999999935</c:v>
                </c:pt>
                <c:pt idx="75">
                  <c:v>8869</c:v>
                </c:pt>
                <c:pt idx="76">
                  <c:v>8800.5</c:v>
                </c:pt>
                <c:pt idx="77">
                  <c:v>8840.65</c:v>
                </c:pt>
                <c:pt idx="78">
                  <c:v>8786.0499999999938</c:v>
                </c:pt>
                <c:pt idx="79">
                  <c:v>8856.9499999999935</c:v>
                </c:pt>
                <c:pt idx="80">
                  <c:v>8941.1</c:v>
                </c:pt>
                <c:pt idx="81">
                  <c:v>8972.3499999999913</c:v>
                </c:pt>
                <c:pt idx="82">
                  <c:v>9008.4</c:v>
                </c:pt>
                <c:pt idx="83">
                  <c:v>9119.2000000000007</c:v>
                </c:pt>
                <c:pt idx="84">
                  <c:v>8957.5499999999938</c:v>
                </c:pt>
                <c:pt idx="85">
                  <c:v>8891.2999999999938</c:v>
                </c:pt>
                <c:pt idx="86">
                  <c:v>8778</c:v>
                </c:pt>
                <c:pt idx="87">
                  <c:v>8755.6</c:v>
                </c:pt>
                <c:pt idx="88">
                  <c:v>8787.2000000000007</c:v>
                </c:pt>
                <c:pt idx="89">
                  <c:v>8849.75</c:v>
                </c:pt>
                <c:pt idx="90">
                  <c:v>8663.5499999999938</c:v>
                </c:pt>
                <c:pt idx="91">
                  <c:v>8742.5499999999938</c:v>
                </c:pt>
                <c:pt idx="92">
                  <c:v>8747.25</c:v>
                </c:pt>
                <c:pt idx="93">
                  <c:v>8788.2000000000007</c:v>
                </c:pt>
                <c:pt idx="94">
                  <c:v>8627.9</c:v>
                </c:pt>
                <c:pt idx="95">
                  <c:v>8608.3499999999913</c:v>
                </c:pt>
                <c:pt idx="96">
                  <c:v>8627.75</c:v>
                </c:pt>
                <c:pt idx="97">
                  <c:v>8573.75</c:v>
                </c:pt>
                <c:pt idx="98">
                  <c:v>8499.4499999999935</c:v>
                </c:pt>
                <c:pt idx="99">
                  <c:v>8413.2000000000007</c:v>
                </c:pt>
                <c:pt idx="100">
                  <c:v>8504.5499999999938</c:v>
                </c:pt>
                <c:pt idx="101">
                  <c:v>8550.4499999999935</c:v>
                </c:pt>
                <c:pt idx="102">
                  <c:v>8603.4</c:v>
                </c:pt>
                <c:pt idx="103">
                  <c:v>8667.5499999999938</c:v>
                </c:pt>
                <c:pt idx="104">
                  <c:v>8693.6</c:v>
                </c:pt>
                <c:pt idx="105">
                  <c:v>8730.5</c:v>
                </c:pt>
                <c:pt idx="106">
                  <c:v>8785.5</c:v>
                </c:pt>
                <c:pt idx="107">
                  <c:v>8787.4</c:v>
                </c:pt>
                <c:pt idx="108">
                  <c:v>8841.65</c:v>
                </c:pt>
                <c:pt idx="109">
                  <c:v>8844.7999999999938</c:v>
                </c:pt>
                <c:pt idx="110">
                  <c:v>8760</c:v>
                </c:pt>
                <c:pt idx="111">
                  <c:v>8699.8499999999913</c:v>
                </c:pt>
                <c:pt idx="112">
                  <c:v>8619.9499999999935</c:v>
                </c:pt>
                <c:pt idx="113">
                  <c:v>8469.3499999999913</c:v>
                </c:pt>
                <c:pt idx="114">
                  <c:v>8449.9499999999935</c:v>
                </c:pt>
                <c:pt idx="115">
                  <c:v>8504.9499999999935</c:v>
                </c:pt>
                <c:pt idx="116">
                  <c:v>8413.2999999999938</c:v>
                </c:pt>
                <c:pt idx="117">
                  <c:v>8334.4499999999935</c:v>
                </c:pt>
                <c:pt idx="118">
                  <c:v>8308</c:v>
                </c:pt>
                <c:pt idx="119">
                  <c:v>8308.2000000000007</c:v>
                </c:pt>
                <c:pt idx="120">
                  <c:v>8229.4</c:v>
                </c:pt>
                <c:pt idx="121">
                  <c:v>8346</c:v>
                </c:pt>
                <c:pt idx="122">
                  <c:v>8355.65</c:v>
                </c:pt>
                <c:pt idx="123">
                  <c:v>8331.9499999999935</c:v>
                </c:pt>
                <c:pt idx="124">
                  <c:v>8122.6</c:v>
                </c:pt>
                <c:pt idx="125">
                  <c:v>8224.9499999999935</c:v>
                </c:pt>
                <c:pt idx="126">
                  <c:v>8332.75</c:v>
                </c:pt>
                <c:pt idx="127">
                  <c:v>8326.65</c:v>
                </c:pt>
                <c:pt idx="128">
                  <c:v>8254.9499999999935</c:v>
                </c:pt>
                <c:pt idx="129">
                  <c:v>8236.25</c:v>
                </c:pt>
                <c:pt idx="130">
                  <c:v>8279.2000000000007</c:v>
                </c:pt>
                <c:pt idx="131">
                  <c:v>8384.6</c:v>
                </c:pt>
                <c:pt idx="132">
                  <c:v>8427.7999999999938</c:v>
                </c:pt>
                <c:pt idx="133">
                  <c:v>8440.3499999999913</c:v>
                </c:pt>
                <c:pt idx="134">
                  <c:v>8446.3499999999913</c:v>
                </c:pt>
                <c:pt idx="135">
                  <c:v>8489.5499999999938</c:v>
                </c:pt>
                <c:pt idx="136">
                  <c:v>8441.9499999999935</c:v>
                </c:pt>
                <c:pt idx="137">
                  <c:v>8378.9</c:v>
                </c:pt>
                <c:pt idx="138">
                  <c:v>8342.8499999999913</c:v>
                </c:pt>
                <c:pt idx="139">
                  <c:v>8364.5</c:v>
                </c:pt>
                <c:pt idx="140">
                  <c:v>8443.9</c:v>
                </c:pt>
                <c:pt idx="141">
                  <c:v>8467.15</c:v>
                </c:pt>
                <c:pt idx="142">
                  <c:v>8445.3499999999913</c:v>
                </c:pt>
                <c:pt idx="143">
                  <c:v>8236.7000000000007</c:v>
                </c:pt>
                <c:pt idx="144">
                  <c:v>8160.05</c:v>
                </c:pt>
                <c:pt idx="145">
                  <c:v>8191</c:v>
                </c:pt>
                <c:pt idx="146">
                  <c:v>8131</c:v>
                </c:pt>
                <c:pt idx="147">
                  <c:v>8057.1500000000024</c:v>
                </c:pt>
                <c:pt idx="148">
                  <c:v>8152.25</c:v>
                </c:pt>
                <c:pt idx="149">
                  <c:v>8163.05</c:v>
                </c:pt>
                <c:pt idx="150">
                  <c:v>7995.6</c:v>
                </c:pt>
                <c:pt idx="151">
                  <c:v>8057.7</c:v>
                </c:pt>
                <c:pt idx="152">
                  <c:v>8061.85</c:v>
                </c:pt>
                <c:pt idx="153">
                  <c:v>8136.85</c:v>
                </c:pt>
                <c:pt idx="154">
                  <c:v>8186.9</c:v>
                </c:pt>
                <c:pt idx="155">
                  <c:v>8250.7999999999938</c:v>
                </c:pt>
                <c:pt idx="156">
                  <c:v>8369.4499999999935</c:v>
                </c:pt>
                <c:pt idx="157">
                  <c:v>8398.4499999999935</c:v>
                </c:pt>
                <c:pt idx="158">
                  <c:v>8421.3499999999913</c:v>
                </c:pt>
                <c:pt idx="159">
                  <c:v>8423.15</c:v>
                </c:pt>
                <c:pt idx="160">
                  <c:v>8408.5499999999938</c:v>
                </c:pt>
                <c:pt idx="161">
                  <c:v>8329.4499999999935</c:v>
                </c:pt>
                <c:pt idx="162">
                  <c:v>8378</c:v>
                </c:pt>
                <c:pt idx="163">
                  <c:v>8481.6</c:v>
                </c:pt>
                <c:pt idx="164">
                  <c:v>8479.25</c:v>
                </c:pt>
                <c:pt idx="165">
                  <c:v>8497.75</c:v>
                </c:pt>
                <c:pt idx="166">
                  <c:v>8533.15</c:v>
                </c:pt>
                <c:pt idx="167">
                  <c:v>8561.3499999999913</c:v>
                </c:pt>
                <c:pt idx="168">
                  <c:v>8457.5</c:v>
                </c:pt>
                <c:pt idx="169">
                  <c:v>8400.2999999999938</c:v>
                </c:pt>
                <c:pt idx="170">
                  <c:v>8377.1</c:v>
                </c:pt>
                <c:pt idx="171">
                  <c:v>8471.65</c:v>
                </c:pt>
                <c:pt idx="172">
                  <c:v>8480.25</c:v>
                </c:pt>
                <c:pt idx="173">
                  <c:v>8531.4</c:v>
                </c:pt>
                <c:pt idx="174">
                  <c:v>8616.1</c:v>
                </c:pt>
                <c:pt idx="175">
                  <c:v>8642.9499999999935</c:v>
                </c:pt>
                <c:pt idx="176">
                  <c:v>8624.1</c:v>
                </c:pt>
                <c:pt idx="177">
                  <c:v>8646.75</c:v>
                </c:pt>
                <c:pt idx="178">
                  <c:v>8643.9</c:v>
                </c:pt>
                <c:pt idx="179">
                  <c:v>8654.75</c:v>
                </c:pt>
                <c:pt idx="180">
                  <c:v>8589.15</c:v>
                </c:pt>
                <c:pt idx="181">
                  <c:v>8492.2000000000007</c:v>
                </c:pt>
                <c:pt idx="182">
                  <c:v>8397.4</c:v>
                </c:pt>
                <c:pt idx="183">
                  <c:v>8381.5</c:v>
                </c:pt>
                <c:pt idx="184">
                  <c:v>8458.9</c:v>
                </c:pt>
                <c:pt idx="185">
                  <c:v>8548.9499999999935</c:v>
                </c:pt>
                <c:pt idx="186">
                  <c:v>8563.9499999999935</c:v>
                </c:pt>
                <c:pt idx="187">
                  <c:v>8565.15</c:v>
                </c:pt>
                <c:pt idx="188">
                  <c:v>8591.8499999999913</c:v>
                </c:pt>
                <c:pt idx="189">
                  <c:v>8606.2999999999938</c:v>
                </c:pt>
                <c:pt idx="190">
                  <c:v>8595.9499999999935</c:v>
                </c:pt>
                <c:pt idx="191">
                  <c:v>8621.5499999999938</c:v>
                </c:pt>
                <c:pt idx="192">
                  <c:v>8556.25</c:v>
                </c:pt>
                <c:pt idx="193">
                  <c:v>8446.9499999999935</c:v>
                </c:pt>
                <c:pt idx="194">
                  <c:v>8429.5</c:v>
                </c:pt>
                <c:pt idx="195">
                  <c:v>8530.1</c:v>
                </c:pt>
                <c:pt idx="196">
                  <c:v>8530.6</c:v>
                </c:pt>
                <c:pt idx="197">
                  <c:v>8525.75</c:v>
                </c:pt>
                <c:pt idx="198">
                  <c:v>8520.4499999999935</c:v>
                </c:pt>
                <c:pt idx="199">
                  <c:v>8501.3499999999913</c:v>
                </c:pt>
                <c:pt idx="200">
                  <c:v>8322.2000000000007</c:v>
                </c:pt>
                <c:pt idx="201">
                  <c:v>8060.05</c:v>
                </c:pt>
                <c:pt idx="202">
                  <c:v>7925.4</c:v>
                </c:pt>
                <c:pt idx="203">
                  <c:v>7930.05</c:v>
                </c:pt>
                <c:pt idx="204">
                  <c:v>7963.6</c:v>
                </c:pt>
                <c:pt idx="205">
                  <c:v>8091.8</c:v>
                </c:pt>
                <c:pt idx="206">
                  <c:v>8043.6</c:v>
                </c:pt>
                <c:pt idx="207">
                  <c:v>7929.1</c:v>
                </c:pt>
                <c:pt idx="208">
                  <c:v>7862.55</c:v>
                </c:pt>
                <c:pt idx="209">
                  <c:v>7845.6</c:v>
                </c:pt>
                <c:pt idx="210">
                  <c:v>7804.9</c:v>
                </c:pt>
                <c:pt idx="211">
                  <c:v>7705.05</c:v>
                </c:pt>
                <c:pt idx="212">
                  <c:v>7720.9</c:v>
                </c:pt>
                <c:pt idx="213">
                  <c:v>7846.05</c:v>
                </c:pt>
                <c:pt idx="214">
                  <c:v>7819.85</c:v>
                </c:pt>
                <c:pt idx="215">
                  <c:v>7864.85</c:v>
                </c:pt>
                <c:pt idx="216">
                  <c:v>7879.95</c:v>
                </c:pt>
                <c:pt idx="217">
                  <c:v>7880</c:v>
                </c:pt>
                <c:pt idx="218">
                  <c:v>7913.9</c:v>
                </c:pt>
                <c:pt idx="219">
                  <c:v>8055</c:v>
                </c:pt>
                <c:pt idx="220">
                  <c:v>7987.9</c:v>
                </c:pt>
                <c:pt idx="221">
                  <c:v>8021.6</c:v>
                </c:pt>
                <c:pt idx="222">
                  <c:v>7882.9</c:v>
                </c:pt>
                <c:pt idx="223">
                  <c:v>7894.5</c:v>
                </c:pt>
                <c:pt idx="224">
                  <c:v>7893.95</c:v>
                </c:pt>
                <c:pt idx="225">
                  <c:v>7926.55</c:v>
                </c:pt>
                <c:pt idx="226">
                  <c:v>7957.7</c:v>
                </c:pt>
                <c:pt idx="227">
                  <c:v>8008.25</c:v>
                </c:pt>
                <c:pt idx="228">
                  <c:v>8128.9</c:v>
                </c:pt>
                <c:pt idx="229">
                  <c:v>8180.95</c:v>
                </c:pt>
                <c:pt idx="230">
                  <c:v>8188.9</c:v>
                </c:pt>
                <c:pt idx="231">
                  <c:v>8196.75</c:v>
                </c:pt>
                <c:pt idx="232">
                  <c:v>8232.2000000000007</c:v>
                </c:pt>
                <c:pt idx="233">
                  <c:v>8244.5</c:v>
                </c:pt>
                <c:pt idx="234">
                  <c:v>8150.25</c:v>
                </c:pt>
                <c:pt idx="235">
                  <c:v>8139.3</c:v>
                </c:pt>
                <c:pt idx="236">
                  <c:v>8190.55</c:v>
                </c:pt>
                <c:pt idx="237">
                  <c:v>8246.4</c:v>
                </c:pt>
                <c:pt idx="238">
                  <c:v>8283.0499999999938</c:v>
                </c:pt>
                <c:pt idx="239">
                  <c:v>8294.0499999999938</c:v>
                </c:pt>
                <c:pt idx="240">
                  <c:v>8294.4</c:v>
                </c:pt>
                <c:pt idx="241">
                  <c:v>8328.1</c:v>
                </c:pt>
                <c:pt idx="242">
                  <c:v>8336.2999999999938</c:v>
                </c:pt>
                <c:pt idx="243">
                  <c:v>8241.9499999999935</c:v>
                </c:pt>
                <c:pt idx="244">
                  <c:v>8209.1</c:v>
                </c:pt>
                <c:pt idx="245">
                  <c:v>8179.6</c:v>
                </c:pt>
                <c:pt idx="246">
                  <c:v>8146.1</c:v>
                </c:pt>
                <c:pt idx="247">
                  <c:v>8060.7</c:v>
                </c:pt>
              </c:numCache>
            </c:numRef>
          </c:val>
        </c:ser>
        <c:ser>
          <c:idx val="2"/>
          <c:order val="2"/>
          <c:tx>
            <c:v>Low</c:v>
          </c:tx>
          <c:spPr>
            <a:ln w="28575">
              <a:noFill/>
            </a:ln>
          </c:spPr>
          <c:marker>
            <c:symbol val="none"/>
          </c:marker>
          <c:val>
            <c:numRef>
              <c:f>'NIFTY 5003-11-2014-02-11-2015'!$D$2:$D$249</c:f>
              <c:numCache>
                <c:formatCode>General</c:formatCode>
                <c:ptCount val="248"/>
                <c:pt idx="0">
                  <c:v>8297.65</c:v>
                </c:pt>
                <c:pt idx="1">
                  <c:v>8323.5</c:v>
                </c:pt>
                <c:pt idx="2">
                  <c:v>8290.25</c:v>
                </c:pt>
                <c:pt idx="3">
                  <c:v>8304.4499999999935</c:v>
                </c:pt>
                <c:pt idx="4">
                  <c:v>8321.8499999999913</c:v>
                </c:pt>
                <c:pt idx="5">
                  <c:v>8370.5</c:v>
                </c:pt>
                <c:pt idx="6">
                  <c:v>8320.3499999999913</c:v>
                </c:pt>
                <c:pt idx="7">
                  <c:v>8346.7999999999938</c:v>
                </c:pt>
                <c:pt idx="8">
                  <c:v>8349.1</c:v>
                </c:pt>
                <c:pt idx="9">
                  <c:v>8407.25</c:v>
                </c:pt>
                <c:pt idx="10">
                  <c:v>8360.5</c:v>
                </c:pt>
                <c:pt idx="11">
                  <c:v>8353.15</c:v>
                </c:pt>
                <c:pt idx="12">
                  <c:v>8398.6</c:v>
                </c:pt>
                <c:pt idx="13">
                  <c:v>8490.7999999999938</c:v>
                </c:pt>
                <c:pt idx="14">
                  <c:v>8429.4499999999935</c:v>
                </c:pt>
                <c:pt idx="15">
                  <c:v>8438.65</c:v>
                </c:pt>
                <c:pt idx="16">
                  <c:v>8456.3499999999913</c:v>
                </c:pt>
                <c:pt idx="17">
                  <c:v>8516.25</c:v>
                </c:pt>
                <c:pt idx="18">
                  <c:v>8545.15</c:v>
                </c:pt>
                <c:pt idx="19">
                  <c:v>8504.65</c:v>
                </c:pt>
                <c:pt idx="20">
                  <c:v>8508.3499999999913</c:v>
                </c:pt>
                <c:pt idx="21">
                  <c:v>8526.4</c:v>
                </c:pt>
                <c:pt idx="22">
                  <c:v>8523.9</c:v>
                </c:pt>
                <c:pt idx="23">
                  <c:v>8432.25</c:v>
                </c:pt>
                <c:pt idx="24">
                  <c:v>8330.5</c:v>
                </c:pt>
                <c:pt idx="25">
                  <c:v>8317</c:v>
                </c:pt>
                <c:pt idx="26">
                  <c:v>8272.4</c:v>
                </c:pt>
                <c:pt idx="27">
                  <c:v>8216.2999999999938</c:v>
                </c:pt>
                <c:pt idx="28">
                  <c:v>8152.5</c:v>
                </c:pt>
                <c:pt idx="29">
                  <c:v>8052.6</c:v>
                </c:pt>
                <c:pt idx="30">
                  <c:v>7961.35</c:v>
                </c:pt>
                <c:pt idx="31">
                  <c:v>8084.9</c:v>
                </c:pt>
                <c:pt idx="32">
                  <c:v>8208.6</c:v>
                </c:pt>
                <c:pt idx="33">
                  <c:v>8228.2000000000007</c:v>
                </c:pt>
                <c:pt idx="34">
                  <c:v>8252.8499999999913</c:v>
                </c:pt>
                <c:pt idx="35">
                  <c:v>8155.25</c:v>
                </c:pt>
                <c:pt idx="36">
                  <c:v>8147.95</c:v>
                </c:pt>
                <c:pt idx="37">
                  <c:v>8214.7000000000007</c:v>
                </c:pt>
                <c:pt idx="38">
                  <c:v>8220.5499999999938</c:v>
                </c:pt>
                <c:pt idx="39">
                  <c:v>8243.75</c:v>
                </c:pt>
                <c:pt idx="40">
                  <c:v>8248.75</c:v>
                </c:pt>
                <c:pt idx="41">
                  <c:v>8288.7000000000007</c:v>
                </c:pt>
                <c:pt idx="42">
                  <c:v>8363.9</c:v>
                </c:pt>
                <c:pt idx="43">
                  <c:v>8111.35</c:v>
                </c:pt>
                <c:pt idx="44">
                  <c:v>8065.45</c:v>
                </c:pt>
                <c:pt idx="45">
                  <c:v>8167.3</c:v>
                </c:pt>
                <c:pt idx="46">
                  <c:v>8190.8</c:v>
                </c:pt>
                <c:pt idx="47">
                  <c:v>8245.6</c:v>
                </c:pt>
                <c:pt idx="48">
                  <c:v>8267.9</c:v>
                </c:pt>
                <c:pt idx="49">
                  <c:v>8236.65</c:v>
                </c:pt>
                <c:pt idx="50">
                  <c:v>8380.5499999999938</c:v>
                </c:pt>
                <c:pt idx="51">
                  <c:v>8452.25</c:v>
                </c:pt>
                <c:pt idx="52">
                  <c:v>8531.5</c:v>
                </c:pt>
                <c:pt idx="53">
                  <c:v>8574.5</c:v>
                </c:pt>
                <c:pt idx="54">
                  <c:v>8689.6</c:v>
                </c:pt>
                <c:pt idx="55">
                  <c:v>8727</c:v>
                </c:pt>
                <c:pt idx="56">
                  <c:v>8795.4</c:v>
                </c:pt>
                <c:pt idx="57">
                  <c:v>8825.4499999999935</c:v>
                </c:pt>
                <c:pt idx="58">
                  <c:v>8874.0499999999938</c:v>
                </c:pt>
                <c:pt idx="59">
                  <c:v>8861.25</c:v>
                </c:pt>
                <c:pt idx="60">
                  <c:v>8775.1</c:v>
                </c:pt>
                <c:pt idx="61">
                  <c:v>8751.1</c:v>
                </c:pt>
                <c:pt idx="62">
                  <c:v>8726.65</c:v>
                </c:pt>
                <c:pt idx="63">
                  <c:v>8704.4</c:v>
                </c:pt>
                <c:pt idx="64">
                  <c:v>8683.65</c:v>
                </c:pt>
                <c:pt idx="65">
                  <c:v>8645.5499999999938</c:v>
                </c:pt>
                <c:pt idx="66">
                  <c:v>8516.3499999999913</c:v>
                </c:pt>
                <c:pt idx="67">
                  <c:v>8470.5</c:v>
                </c:pt>
                <c:pt idx="68">
                  <c:v>8593.65</c:v>
                </c:pt>
                <c:pt idx="69">
                  <c:v>8599.25</c:v>
                </c:pt>
                <c:pt idx="70">
                  <c:v>8729.65</c:v>
                </c:pt>
                <c:pt idx="71">
                  <c:v>8793.4</c:v>
                </c:pt>
                <c:pt idx="72">
                  <c:v>8808.9</c:v>
                </c:pt>
                <c:pt idx="73">
                  <c:v>8794.4499999999935</c:v>
                </c:pt>
                <c:pt idx="74">
                  <c:v>8816.2999999999938</c:v>
                </c:pt>
                <c:pt idx="75">
                  <c:v>8736.1</c:v>
                </c:pt>
                <c:pt idx="76">
                  <c:v>8726.75</c:v>
                </c:pt>
                <c:pt idx="77">
                  <c:v>8751.4</c:v>
                </c:pt>
                <c:pt idx="78">
                  <c:v>8669.4499999999935</c:v>
                </c:pt>
                <c:pt idx="79">
                  <c:v>8717.4499999999935</c:v>
                </c:pt>
                <c:pt idx="80">
                  <c:v>8751.3499999999913</c:v>
                </c:pt>
                <c:pt idx="81">
                  <c:v>8885.4499999999935</c:v>
                </c:pt>
                <c:pt idx="82">
                  <c:v>8925.5499999999938</c:v>
                </c:pt>
                <c:pt idx="83">
                  <c:v>8893.9499999999935</c:v>
                </c:pt>
                <c:pt idx="84">
                  <c:v>8849.3499999999913</c:v>
                </c:pt>
                <c:pt idx="85">
                  <c:v>8740.4499999999935</c:v>
                </c:pt>
                <c:pt idx="86">
                  <c:v>8677.3499999999913</c:v>
                </c:pt>
                <c:pt idx="87">
                  <c:v>8682.3499999999913</c:v>
                </c:pt>
                <c:pt idx="88">
                  <c:v>8732.9</c:v>
                </c:pt>
                <c:pt idx="89">
                  <c:v>8631.75</c:v>
                </c:pt>
                <c:pt idx="90">
                  <c:v>8612</c:v>
                </c:pt>
                <c:pt idx="91">
                  <c:v>8630.7999999999938</c:v>
                </c:pt>
                <c:pt idx="92">
                  <c:v>8664</c:v>
                </c:pt>
                <c:pt idx="93">
                  <c:v>8614.65</c:v>
                </c:pt>
                <c:pt idx="94">
                  <c:v>8553</c:v>
                </c:pt>
                <c:pt idx="95">
                  <c:v>8540.5499999999938</c:v>
                </c:pt>
                <c:pt idx="96">
                  <c:v>8535.8499999999913</c:v>
                </c:pt>
                <c:pt idx="97">
                  <c:v>8516.5499999999938</c:v>
                </c:pt>
                <c:pt idx="98">
                  <c:v>8325.3499999999913</c:v>
                </c:pt>
                <c:pt idx="99">
                  <c:v>8269.15</c:v>
                </c:pt>
                <c:pt idx="100">
                  <c:v>8380.75</c:v>
                </c:pt>
                <c:pt idx="101">
                  <c:v>8454.15</c:v>
                </c:pt>
                <c:pt idx="102">
                  <c:v>8464.75</c:v>
                </c:pt>
                <c:pt idx="103">
                  <c:v>8573.75</c:v>
                </c:pt>
                <c:pt idx="104">
                  <c:v>8586.8499999999913</c:v>
                </c:pt>
                <c:pt idx="105">
                  <c:v>8679.7999999999938</c:v>
                </c:pt>
                <c:pt idx="106">
                  <c:v>8682.4499999999935</c:v>
                </c:pt>
                <c:pt idx="107">
                  <c:v>8733.6</c:v>
                </c:pt>
                <c:pt idx="108">
                  <c:v>8762.1</c:v>
                </c:pt>
                <c:pt idx="109">
                  <c:v>8722.4</c:v>
                </c:pt>
                <c:pt idx="110">
                  <c:v>8645.65</c:v>
                </c:pt>
                <c:pt idx="111">
                  <c:v>8596.7000000000007</c:v>
                </c:pt>
                <c:pt idx="112">
                  <c:v>8422.75</c:v>
                </c:pt>
                <c:pt idx="113">
                  <c:v>8352.7000000000007</c:v>
                </c:pt>
                <c:pt idx="114">
                  <c:v>8284.7000000000007</c:v>
                </c:pt>
                <c:pt idx="115">
                  <c:v>8361.8499999999913</c:v>
                </c:pt>
                <c:pt idx="116">
                  <c:v>8273.3499999999913</c:v>
                </c:pt>
                <c:pt idx="117">
                  <c:v>8202.3499999999913</c:v>
                </c:pt>
                <c:pt idx="118">
                  <c:v>8185.1500000000024</c:v>
                </c:pt>
                <c:pt idx="119">
                  <c:v>8219.2000000000007</c:v>
                </c:pt>
                <c:pt idx="120">
                  <c:v>8144.75</c:v>
                </c:pt>
                <c:pt idx="121">
                  <c:v>8220.4499999999935</c:v>
                </c:pt>
                <c:pt idx="122">
                  <c:v>8280.6</c:v>
                </c:pt>
                <c:pt idx="123">
                  <c:v>8083</c:v>
                </c:pt>
                <c:pt idx="124">
                  <c:v>7997.1500000000024</c:v>
                </c:pt>
                <c:pt idx="125">
                  <c:v>8123.45</c:v>
                </c:pt>
                <c:pt idx="126">
                  <c:v>8224.65</c:v>
                </c:pt>
                <c:pt idx="127">
                  <c:v>8115.3</c:v>
                </c:pt>
                <c:pt idx="128">
                  <c:v>8089.8</c:v>
                </c:pt>
                <c:pt idx="129">
                  <c:v>8137.3</c:v>
                </c:pt>
                <c:pt idx="130">
                  <c:v>8212.2000000000007</c:v>
                </c:pt>
                <c:pt idx="131">
                  <c:v>8271.9499999999935</c:v>
                </c:pt>
                <c:pt idx="132">
                  <c:v>8335</c:v>
                </c:pt>
                <c:pt idx="133">
                  <c:v>8391.4499999999935</c:v>
                </c:pt>
                <c:pt idx="134">
                  <c:v>8382.5</c:v>
                </c:pt>
                <c:pt idx="135">
                  <c:v>8420.6</c:v>
                </c:pt>
                <c:pt idx="136">
                  <c:v>8364.15</c:v>
                </c:pt>
                <c:pt idx="137">
                  <c:v>8320.0499999999938</c:v>
                </c:pt>
                <c:pt idx="138">
                  <c:v>8277.9499999999935</c:v>
                </c:pt>
                <c:pt idx="139">
                  <c:v>8270.15</c:v>
                </c:pt>
                <c:pt idx="140">
                  <c:v>8305.7000000000007</c:v>
                </c:pt>
                <c:pt idx="141">
                  <c:v>8405.4</c:v>
                </c:pt>
                <c:pt idx="142">
                  <c:v>8226.0499999999938</c:v>
                </c:pt>
                <c:pt idx="143">
                  <c:v>8094.1500000000024</c:v>
                </c:pt>
                <c:pt idx="144">
                  <c:v>8056.75</c:v>
                </c:pt>
                <c:pt idx="145">
                  <c:v>8100.1500000000024</c:v>
                </c:pt>
                <c:pt idx="146">
                  <c:v>8030.55</c:v>
                </c:pt>
                <c:pt idx="147">
                  <c:v>8005.1500000000024</c:v>
                </c:pt>
                <c:pt idx="148">
                  <c:v>8023.8</c:v>
                </c:pt>
                <c:pt idx="149">
                  <c:v>7958.25</c:v>
                </c:pt>
                <c:pt idx="150">
                  <c:v>7940.3</c:v>
                </c:pt>
                <c:pt idx="151">
                  <c:v>7944.85</c:v>
                </c:pt>
                <c:pt idx="152">
                  <c:v>7952.35</c:v>
                </c:pt>
                <c:pt idx="153">
                  <c:v>8048.95</c:v>
                </c:pt>
                <c:pt idx="154">
                  <c:v>8101.8</c:v>
                </c:pt>
                <c:pt idx="155">
                  <c:v>8195.65</c:v>
                </c:pt>
                <c:pt idx="156">
                  <c:v>8257.4</c:v>
                </c:pt>
                <c:pt idx="157">
                  <c:v>8334.9499999999935</c:v>
                </c:pt>
                <c:pt idx="158">
                  <c:v>8338.9</c:v>
                </c:pt>
                <c:pt idx="159">
                  <c:v>8329.5</c:v>
                </c:pt>
                <c:pt idx="160">
                  <c:v>8339.7000000000007</c:v>
                </c:pt>
                <c:pt idx="161">
                  <c:v>8195.65</c:v>
                </c:pt>
                <c:pt idx="162">
                  <c:v>8298.9499999999935</c:v>
                </c:pt>
                <c:pt idx="163">
                  <c:v>8370.15</c:v>
                </c:pt>
                <c:pt idx="164">
                  <c:v>8433.2000000000007</c:v>
                </c:pt>
                <c:pt idx="165">
                  <c:v>8424.15</c:v>
                </c:pt>
                <c:pt idx="166">
                  <c:v>8386.15</c:v>
                </c:pt>
                <c:pt idx="167">
                  <c:v>8483.8499999999913</c:v>
                </c:pt>
                <c:pt idx="168">
                  <c:v>8341.4</c:v>
                </c:pt>
                <c:pt idx="169">
                  <c:v>8323</c:v>
                </c:pt>
                <c:pt idx="170">
                  <c:v>8315.4</c:v>
                </c:pt>
                <c:pt idx="171">
                  <c:v>8355.4</c:v>
                </c:pt>
                <c:pt idx="172">
                  <c:v>8424.1</c:v>
                </c:pt>
                <c:pt idx="173">
                  <c:v>8462.9499999999935</c:v>
                </c:pt>
                <c:pt idx="174">
                  <c:v>8542.9</c:v>
                </c:pt>
                <c:pt idx="175">
                  <c:v>8593.15</c:v>
                </c:pt>
                <c:pt idx="176">
                  <c:v>8559</c:v>
                </c:pt>
                <c:pt idx="177">
                  <c:v>8517.9</c:v>
                </c:pt>
                <c:pt idx="178">
                  <c:v>8498.65</c:v>
                </c:pt>
                <c:pt idx="179">
                  <c:v>8573.7999999999938</c:v>
                </c:pt>
                <c:pt idx="180">
                  <c:v>8513.5</c:v>
                </c:pt>
                <c:pt idx="181">
                  <c:v>8351.5499999999938</c:v>
                </c:pt>
                <c:pt idx="182">
                  <c:v>8321.75</c:v>
                </c:pt>
                <c:pt idx="183">
                  <c:v>8338.4499999999935</c:v>
                </c:pt>
                <c:pt idx="184">
                  <c:v>8408.2999999999938</c:v>
                </c:pt>
                <c:pt idx="185">
                  <c:v>8448</c:v>
                </c:pt>
                <c:pt idx="186">
                  <c:v>8508.1</c:v>
                </c:pt>
                <c:pt idx="187">
                  <c:v>8448.25</c:v>
                </c:pt>
                <c:pt idx="188">
                  <c:v>8545.8499999999913</c:v>
                </c:pt>
                <c:pt idx="189">
                  <c:v>8551.5</c:v>
                </c:pt>
                <c:pt idx="190">
                  <c:v>8552.7000000000007</c:v>
                </c:pt>
                <c:pt idx="191">
                  <c:v>8497.7999999999938</c:v>
                </c:pt>
                <c:pt idx="192">
                  <c:v>8441.2999999999938</c:v>
                </c:pt>
                <c:pt idx="193">
                  <c:v>8337.9499999999935</c:v>
                </c:pt>
                <c:pt idx="194">
                  <c:v>8339.75</c:v>
                </c:pt>
                <c:pt idx="195">
                  <c:v>8381.2000000000007</c:v>
                </c:pt>
                <c:pt idx="196">
                  <c:v>8428.0499999999938</c:v>
                </c:pt>
                <c:pt idx="197">
                  <c:v>8433.6</c:v>
                </c:pt>
                <c:pt idx="198">
                  <c:v>8425.9499999999935</c:v>
                </c:pt>
                <c:pt idx="199">
                  <c:v>8359.75</c:v>
                </c:pt>
                <c:pt idx="200">
                  <c:v>8225.0499999999938</c:v>
                </c:pt>
                <c:pt idx="201">
                  <c:v>7769.4</c:v>
                </c:pt>
                <c:pt idx="202">
                  <c:v>7667.25</c:v>
                </c:pt>
                <c:pt idx="203">
                  <c:v>7777.1</c:v>
                </c:pt>
                <c:pt idx="204">
                  <c:v>7862.3</c:v>
                </c:pt>
                <c:pt idx="205">
                  <c:v>7961.6500000000024</c:v>
                </c:pt>
                <c:pt idx="206">
                  <c:v>7947.95</c:v>
                </c:pt>
                <c:pt idx="207">
                  <c:v>7746.5</c:v>
                </c:pt>
                <c:pt idx="208">
                  <c:v>7699.25</c:v>
                </c:pt>
                <c:pt idx="209">
                  <c:v>7754.05</c:v>
                </c:pt>
                <c:pt idx="210">
                  <c:v>7626.85</c:v>
                </c:pt>
                <c:pt idx="211">
                  <c:v>7545.9</c:v>
                </c:pt>
                <c:pt idx="212">
                  <c:v>7539.5</c:v>
                </c:pt>
                <c:pt idx="213">
                  <c:v>7764.55</c:v>
                </c:pt>
                <c:pt idx="214">
                  <c:v>7678.5</c:v>
                </c:pt>
                <c:pt idx="215">
                  <c:v>7759.9</c:v>
                </c:pt>
                <c:pt idx="216">
                  <c:v>7761.85</c:v>
                </c:pt>
                <c:pt idx="217">
                  <c:v>7799.75</c:v>
                </c:pt>
                <c:pt idx="218">
                  <c:v>7853.3</c:v>
                </c:pt>
                <c:pt idx="219">
                  <c:v>7955.85</c:v>
                </c:pt>
                <c:pt idx="220">
                  <c:v>7908.35</c:v>
                </c:pt>
                <c:pt idx="221">
                  <c:v>7787.75</c:v>
                </c:pt>
                <c:pt idx="222">
                  <c:v>7723.25</c:v>
                </c:pt>
                <c:pt idx="223">
                  <c:v>7804.1</c:v>
                </c:pt>
                <c:pt idx="224">
                  <c:v>7787.95</c:v>
                </c:pt>
                <c:pt idx="225">
                  <c:v>7691.2</c:v>
                </c:pt>
                <c:pt idx="226">
                  <c:v>7874.5</c:v>
                </c:pt>
                <c:pt idx="227">
                  <c:v>7930.6500000000024</c:v>
                </c:pt>
                <c:pt idx="228">
                  <c:v>8005.1</c:v>
                </c:pt>
                <c:pt idx="229">
                  <c:v>8096.5</c:v>
                </c:pt>
                <c:pt idx="230">
                  <c:v>8132.9</c:v>
                </c:pt>
                <c:pt idx="231">
                  <c:v>8105.85</c:v>
                </c:pt>
                <c:pt idx="232">
                  <c:v>8139.6500000000024</c:v>
                </c:pt>
                <c:pt idx="233">
                  <c:v>8128.2</c:v>
                </c:pt>
                <c:pt idx="234">
                  <c:v>8088.6</c:v>
                </c:pt>
                <c:pt idx="235">
                  <c:v>8096.35</c:v>
                </c:pt>
                <c:pt idx="236">
                  <c:v>8129.8</c:v>
                </c:pt>
                <c:pt idx="237">
                  <c:v>8147.6500000000024</c:v>
                </c:pt>
                <c:pt idx="238">
                  <c:v>8239.2000000000007</c:v>
                </c:pt>
                <c:pt idx="239">
                  <c:v>8229.2000000000007</c:v>
                </c:pt>
                <c:pt idx="240">
                  <c:v>8217.15</c:v>
                </c:pt>
                <c:pt idx="241">
                  <c:v>8280.75</c:v>
                </c:pt>
                <c:pt idx="242">
                  <c:v>8252.0499999999938</c:v>
                </c:pt>
                <c:pt idx="243">
                  <c:v>8217.0499999999938</c:v>
                </c:pt>
                <c:pt idx="244">
                  <c:v>8131.8</c:v>
                </c:pt>
                <c:pt idx="245">
                  <c:v>8098</c:v>
                </c:pt>
                <c:pt idx="246">
                  <c:v>8044.4</c:v>
                </c:pt>
                <c:pt idx="247">
                  <c:v>7995.6</c:v>
                </c:pt>
              </c:numCache>
            </c:numRef>
          </c:val>
        </c:ser>
        <c:ser>
          <c:idx val="3"/>
          <c:order val="3"/>
          <c:tx>
            <c:v>Close</c:v>
          </c:tx>
          <c:spPr>
            <a:ln w="28575">
              <a:noFill/>
            </a:ln>
          </c:spPr>
          <c:marker>
            <c:symbol val="none"/>
          </c:marker>
          <c:val>
            <c:numRef>
              <c:f>'NIFTY 5003-11-2014-02-11-2015'!$E$2:$E$249</c:f>
              <c:numCache>
                <c:formatCode>General</c:formatCode>
                <c:ptCount val="248"/>
                <c:pt idx="0">
                  <c:v>8324.15</c:v>
                </c:pt>
                <c:pt idx="1">
                  <c:v>8338.2999999999938</c:v>
                </c:pt>
                <c:pt idx="2">
                  <c:v>8337</c:v>
                </c:pt>
                <c:pt idx="3">
                  <c:v>8344.25</c:v>
                </c:pt>
                <c:pt idx="4">
                  <c:v>8362.65</c:v>
                </c:pt>
                <c:pt idx="5">
                  <c:v>8383.2999999999938</c:v>
                </c:pt>
                <c:pt idx="6">
                  <c:v>8357.8499999999913</c:v>
                </c:pt>
                <c:pt idx="7">
                  <c:v>8389.9</c:v>
                </c:pt>
                <c:pt idx="8">
                  <c:v>8430.75</c:v>
                </c:pt>
                <c:pt idx="9">
                  <c:v>8425.9</c:v>
                </c:pt>
                <c:pt idx="10">
                  <c:v>8382.2999999999938</c:v>
                </c:pt>
                <c:pt idx="11">
                  <c:v>8401.9</c:v>
                </c:pt>
                <c:pt idx="12">
                  <c:v>8477.3499999999913</c:v>
                </c:pt>
                <c:pt idx="13">
                  <c:v>8530.15</c:v>
                </c:pt>
                <c:pt idx="14">
                  <c:v>8463.1</c:v>
                </c:pt>
                <c:pt idx="15">
                  <c:v>8475.75</c:v>
                </c:pt>
                <c:pt idx="16">
                  <c:v>8494.2000000000007</c:v>
                </c:pt>
                <c:pt idx="17">
                  <c:v>8588.25</c:v>
                </c:pt>
                <c:pt idx="18">
                  <c:v>8555.9</c:v>
                </c:pt>
                <c:pt idx="19">
                  <c:v>8524.7000000000007</c:v>
                </c:pt>
                <c:pt idx="20">
                  <c:v>8537.65</c:v>
                </c:pt>
                <c:pt idx="21">
                  <c:v>8564.4</c:v>
                </c:pt>
                <c:pt idx="22">
                  <c:v>8538.2999999999938</c:v>
                </c:pt>
                <c:pt idx="23">
                  <c:v>8438.25</c:v>
                </c:pt>
                <c:pt idx="24">
                  <c:v>8340.7000000000007</c:v>
                </c:pt>
                <c:pt idx="25">
                  <c:v>8355.65</c:v>
                </c:pt>
                <c:pt idx="26">
                  <c:v>8292.9</c:v>
                </c:pt>
                <c:pt idx="27">
                  <c:v>8224.1</c:v>
                </c:pt>
                <c:pt idx="28">
                  <c:v>8219.6</c:v>
                </c:pt>
                <c:pt idx="29">
                  <c:v>8067.6</c:v>
                </c:pt>
                <c:pt idx="30">
                  <c:v>8029.8</c:v>
                </c:pt>
                <c:pt idx="31">
                  <c:v>8159.3</c:v>
                </c:pt>
                <c:pt idx="32">
                  <c:v>8225.2000000000007</c:v>
                </c:pt>
                <c:pt idx="33">
                  <c:v>8324</c:v>
                </c:pt>
                <c:pt idx="34">
                  <c:v>8267</c:v>
                </c:pt>
                <c:pt idx="35">
                  <c:v>8174.1</c:v>
                </c:pt>
                <c:pt idx="36">
                  <c:v>8200.7000000000007</c:v>
                </c:pt>
                <c:pt idx="37">
                  <c:v>8246.2999999999938</c:v>
                </c:pt>
                <c:pt idx="38">
                  <c:v>8248.25</c:v>
                </c:pt>
                <c:pt idx="39">
                  <c:v>8282.7000000000007</c:v>
                </c:pt>
                <c:pt idx="40">
                  <c:v>8284</c:v>
                </c:pt>
                <c:pt idx="41">
                  <c:v>8395.4499999999935</c:v>
                </c:pt>
                <c:pt idx="42">
                  <c:v>8378.4</c:v>
                </c:pt>
                <c:pt idx="43">
                  <c:v>8127.35</c:v>
                </c:pt>
                <c:pt idx="44">
                  <c:v>8102.1</c:v>
                </c:pt>
                <c:pt idx="45">
                  <c:v>8234.6</c:v>
                </c:pt>
                <c:pt idx="46">
                  <c:v>8284.5</c:v>
                </c:pt>
                <c:pt idx="47">
                  <c:v>8323</c:v>
                </c:pt>
                <c:pt idx="48">
                  <c:v>8299.4</c:v>
                </c:pt>
                <c:pt idx="49">
                  <c:v>8277.5499999999938</c:v>
                </c:pt>
                <c:pt idx="50">
                  <c:v>8494.15</c:v>
                </c:pt>
                <c:pt idx="51">
                  <c:v>8513.7999999999938</c:v>
                </c:pt>
                <c:pt idx="52">
                  <c:v>8550.7000000000007</c:v>
                </c:pt>
                <c:pt idx="53">
                  <c:v>8695.6</c:v>
                </c:pt>
                <c:pt idx="54">
                  <c:v>8729.5</c:v>
                </c:pt>
                <c:pt idx="55">
                  <c:v>8761.4</c:v>
                </c:pt>
                <c:pt idx="56">
                  <c:v>8835.6</c:v>
                </c:pt>
                <c:pt idx="57">
                  <c:v>8910.5</c:v>
                </c:pt>
                <c:pt idx="58">
                  <c:v>8914.2999999999938</c:v>
                </c:pt>
                <c:pt idx="59">
                  <c:v>8952.3499999999913</c:v>
                </c:pt>
                <c:pt idx="60">
                  <c:v>8808.9</c:v>
                </c:pt>
                <c:pt idx="61">
                  <c:v>8797.4</c:v>
                </c:pt>
                <c:pt idx="62">
                  <c:v>8756.5499999999938</c:v>
                </c:pt>
                <c:pt idx="63">
                  <c:v>8723.7000000000007</c:v>
                </c:pt>
                <c:pt idx="64">
                  <c:v>8711.7000000000007</c:v>
                </c:pt>
                <c:pt idx="65">
                  <c:v>8661.0499999999938</c:v>
                </c:pt>
                <c:pt idx="66">
                  <c:v>8526.3499999999913</c:v>
                </c:pt>
                <c:pt idx="67">
                  <c:v>8565.5499999999938</c:v>
                </c:pt>
                <c:pt idx="68">
                  <c:v>8627.4</c:v>
                </c:pt>
                <c:pt idx="69">
                  <c:v>8711.5499999999938</c:v>
                </c:pt>
                <c:pt idx="70">
                  <c:v>8805.5</c:v>
                </c:pt>
                <c:pt idx="71">
                  <c:v>8809.3499999999913</c:v>
                </c:pt>
                <c:pt idx="72">
                  <c:v>8869.1</c:v>
                </c:pt>
                <c:pt idx="73">
                  <c:v>8895.2999999999938</c:v>
                </c:pt>
                <c:pt idx="74">
                  <c:v>8833.6</c:v>
                </c:pt>
                <c:pt idx="75">
                  <c:v>8754.9499999999935</c:v>
                </c:pt>
                <c:pt idx="76">
                  <c:v>8762.1</c:v>
                </c:pt>
                <c:pt idx="77">
                  <c:v>8767.25</c:v>
                </c:pt>
                <c:pt idx="78">
                  <c:v>8683.8499999999913</c:v>
                </c:pt>
                <c:pt idx="79">
                  <c:v>8844.6</c:v>
                </c:pt>
                <c:pt idx="80">
                  <c:v>8901.8499999999913</c:v>
                </c:pt>
                <c:pt idx="81">
                  <c:v>8956.75</c:v>
                </c:pt>
                <c:pt idx="82">
                  <c:v>8996.25</c:v>
                </c:pt>
                <c:pt idx="83">
                  <c:v>8922.65</c:v>
                </c:pt>
                <c:pt idx="84">
                  <c:v>8937.75</c:v>
                </c:pt>
                <c:pt idx="85">
                  <c:v>8756.75</c:v>
                </c:pt>
                <c:pt idx="86">
                  <c:v>8712.0499999999938</c:v>
                </c:pt>
                <c:pt idx="87">
                  <c:v>8699.9499999999935</c:v>
                </c:pt>
                <c:pt idx="88">
                  <c:v>8776</c:v>
                </c:pt>
                <c:pt idx="89">
                  <c:v>8647.75</c:v>
                </c:pt>
                <c:pt idx="90">
                  <c:v>8633.15</c:v>
                </c:pt>
                <c:pt idx="91">
                  <c:v>8723.2999999999938</c:v>
                </c:pt>
                <c:pt idx="92">
                  <c:v>8685.9</c:v>
                </c:pt>
                <c:pt idx="93">
                  <c:v>8634.65</c:v>
                </c:pt>
                <c:pt idx="94">
                  <c:v>8570.9</c:v>
                </c:pt>
                <c:pt idx="95">
                  <c:v>8550.9</c:v>
                </c:pt>
                <c:pt idx="96">
                  <c:v>8542.9499999999935</c:v>
                </c:pt>
                <c:pt idx="97">
                  <c:v>8530.7999999999938</c:v>
                </c:pt>
                <c:pt idx="98">
                  <c:v>8342.15</c:v>
                </c:pt>
                <c:pt idx="99">
                  <c:v>8341.4</c:v>
                </c:pt>
                <c:pt idx="100">
                  <c:v>8492.2999999999938</c:v>
                </c:pt>
                <c:pt idx="101">
                  <c:v>8491</c:v>
                </c:pt>
                <c:pt idx="102">
                  <c:v>8586.25</c:v>
                </c:pt>
                <c:pt idx="103">
                  <c:v>8659.9</c:v>
                </c:pt>
                <c:pt idx="104">
                  <c:v>8660.2999999999938</c:v>
                </c:pt>
                <c:pt idx="105">
                  <c:v>8714.4</c:v>
                </c:pt>
                <c:pt idx="106">
                  <c:v>8778.2999999999938</c:v>
                </c:pt>
                <c:pt idx="107">
                  <c:v>8780.3499999999913</c:v>
                </c:pt>
                <c:pt idx="108">
                  <c:v>8834</c:v>
                </c:pt>
                <c:pt idx="109">
                  <c:v>8750.2000000000007</c:v>
                </c:pt>
                <c:pt idx="110">
                  <c:v>8706.7000000000007</c:v>
                </c:pt>
                <c:pt idx="111">
                  <c:v>8606</c:v>
                </c:pt>
                <c:pt idx="112">
                  <c:v>8448.1</c:v>
                </c:pt>
                <c:pt idx="113">
                  <c:v>8377.75</c:v>
                </c:pt>
                <c:pt idx="114">
                  <c:v>8429.7000000000007</c:v>
                </c:pt>
                <c:pt idx="115">
                  <c:v>8398.2999999999938</c:v>
                </c:pt>
                <c:pt idx="116">
                  <c:v>8305.25</c:v>
                </c:pt>
                <c:pt idx="117">
                  <c:v>8213.7999999999938</c:v>
                </c:pt>
                <c:pt idx="118">
                  <c:v>8285.6</c:v>
                </c:pt>
                <c:pt idx="119">
                  <c:v>8239.75</c:v>
                </c:pt>
                <c:pt idx="120">
                  <c:v>8181.5</c:v>
                </c:pt>
                <c:pt idx="121">
                  <c:v>8331.9499999999935</c:v>
                </c:pt>
                <c:pt idx="122">
                  <c:v>8324.7999999999938</c:v>
                </c:pt>
                <c:pt idx="123">
                  <c:v>8097</c:v>
                </c:pt>
                <c:pt idx="124">
                  <c:v>8057.3</c:v>
                </c:pt>
                <c:pt idx="125">
                  <c:v>8191.5</c:v>
                </c:pt>
                <c:pt idx="126">
                  <c:v>8325.25</c:v>
                </c:pt>
                <c:pt idx="127">
                  <c:v>8126.95</c:v>
                </c:pt>
                <c:pt idx="128">
                  <c:v>8235.4499999999935</c:v>
                </c:pt>
                <c:pt idx="129">
                  <c:v>8224.2000000000007</c:v>
                </c:pt>
                <c:pt idx="130">
                  <c:v>8262.3499999999913</c:v>
                </c:pt>
                <c:pt idx="131">
                  <c:v>8373.65</c:v>
                </c:pt>
                <c:pt idx="132">
                  <c:v>8365.65</c:v>
                </c:pt>
                <c:pt idx="133">
                  <c:v>8423.25</c:v>
                </c:pt>
                <c:pt idx="134">
                  <c:v>8421</c:v>
                </c:pt>
                <c:pt idx="135">
                  <c:v>8458.9499999999935</c:v>
                </c:pt>
                <c:pt idx="136">
                  <c:v>8370.25</c:v>
                </c:pt>
                <c:pt idx="137">
                  <c:v>8339.3499999999913</c:v>
                </c:pt>
                <c:pt idx="138">
                  <c:v>8334.6</c:v>
                </c:pt>
                <c:pt idx="139">
                  <c:v>8319</c:v>
                </c:pt>
                <c:pt idx="140">
                  <c:v>8433.65</c:v>
                </c:pt>
                <c:pt idx="141">
                  <c:v>8433.4</c:v>
                </c:pt>
                <c:pt idx="142">
                  <c:v>8236.4499999999935</c:v>
                </c:pt>
                <c:pt idx="143">
                  <c:v>8135.1</c:v>
                </c:pt>
                <c:pt idx="144">
                  <c:v>8130.6500000000024</c:v>
                </c:pt>
                <c:pt idx="145">
                  <c:v>8114.7</c:v>
                </c:pt>
                <c:pt idx="146">
                  <c:v>8044.1500000000024</c:v>
                </c:pt>
                <c:pt idx="147">
                  <c:v>8022.4</c:v>
                </c:pt>
                <c:pt idx="148">
                  <c:v>8124.45</c:v>
                </c:pt>
                <c:pt idx="149">
                  <c:v>7965.35</c:v>
                </c:pt>
                <c:pt idx="150">
                  <c:v>7982.9</c:v>
                </c:pt>
                <c:pt idx="151">
                  <c:v>8013.9</c:v>
                </c:pt>
                <c:pt idx="152">
                  <c:v>8047.3</c:v>
                </c:pt>
                <c:pt idx="153">
                  <c:v>8091.55</c:v>
                </c:pt>
                <c:pt idx="154">
                  <c:v>8174.6</c:v>
                </c:pt>
                <c:pt idx="155">
                  <c:v>8224.9499999999935</c:v>
                </c:pt>
                <c:pt idx="156">
                  <c:v>8353.1</c:v>
                </c:pt>
                <c:pt idx="157">
                  <c:v>8381.5499999999938</c:v>
                </c:pt>
                <c:pt idx="158">
                  <c:v>8360.8499999999913</c:v>
                </c:pt>
                <c:pt idx="159">
                  <c:v>8398</c:v>
                </c:pt>
                <c:pt idx="160">
                  <c:v>8381.1</c:v>
                </c:pt>
                <c:pt idx="161">
                  <c:v>8318.4</c:v>
                </c:pt>
                <c:pt idx="162">
                  <c:v>8368.5</c:v>
                </c:pt>
                <c:pt idx="163">
                  <c:v>8453.0499999999938</c:v>
                </c:pt>
                <c:pt idx="164">
                  <c:v>8444.9</c:v>
                </c:pt>
                <c:pt idx="165">
                  <c:v>8484.9</c:v>
                </c:pt>
                <c:pt idx="166">
                  <c:v>8522.15</c:v>
                </c:pt>
                <c:pt idx="167">
                  <c:v>8510.7999999999938</c:v>
                </c:pt>
                <c:pt idx="168">
                  <c:v>8363.0499999999938</c:v>
                </c:pt>
                <c:pt idx="169">
                  <c:v>8328.5499999999938</c:v>
                </c:pt>
                <c:pt idx="170">
                  <c:v>8360.5499999999938</c:v>
                </c:pt>
                <c:pt idx="171">
                  <c:v>8459.65</c:v>
                </c:pt>
                <c:pt idx="172">
                  <c:v>8454.1</c:v>
                </c:pt>
                <c:pt idx="173">
                  <c:v>8523.7999999999938</c:v>
                </c:pt>
                <c:pt idx="174">
                  <c:v>8608.0499999999938</c:v>
                </c:pt>
                <c:pt idx="175">
                  <c:v>8609.8499999999913</c:v>
                </c:pt>
                <c:pt idx="176">
                  <c:v>8603.4499999999935</c:v>
                </c:pt>
                <c:pt idx="177">
                  <c:v>8529.4499999999935</c:v>
                </c:pt>
                <c:pt idx="178">
                  <c:v>8633.5</c:v>
                </c:pt>
                <c:pt idx="179">
                  <c:v>8589.7999999999938</c:v>
                </c:pt>
                <c:pt idx="180">
                  <c:v>8521.5499999999938</c:v>
                </c:pt>
                <c:pt idx="181">
                  <c:v>8361</c:v>
                </c:pt>
                <c:pt idx="182">
                  <c:v>8337</c:v>
                </c:pt>
                <c:pt idx="183">
                  <c:v>8375.0499999999938</c:v>
                </c:pt>
                <c:pt idx="184">
                  <c:v>8421.7999999999938</c:v>
                </c:pt>
                <c:pt idx="185">
                  <c:v>8532.8499999999913</c:v>
                </c:pt>
                <c:pt idx="186">
                  <c:v>8543.0499999999938</c:v>
                </c:pt>
                <c:pt idx="187">
                  <c:v>8516.9</c:v>
                </c:pt>
                <c:pt idx="188">
                  <c:v>8567.9499999999935</c:v>
                </c:pt>
                <c:pt idx="189">
                  <c:v>8588.65</c:v>
                </c:pt>
                <c:pt idx="190">
                  <c:v>8564.6</c:v>
                </c:pt>
                <c:pt idx="191">
                  <c:v>8525.6</c:v>
                </c:pt>
                <c:pt idx="192">
                  <c:v>8462.3499999999913</c:v>
                </c:pt>
                <c:pt idx="193">
                  <c:v>8349.4499999999935</c:v>
                </c:pt>
                <c:pt idx="194">
                  <c:v>8355.8499999999913</c:v>
                </c:pt>
                <c:pt idx="195">
                  <c:v>8518.5499999999938</c:v>
                </c:pt>
                <c:pt idx="196">
                  <c:v>8477.2999999999938</c:v>
                </c:pt>
                <c:pt idx="197">
                  <c:v>8466.5499999999938</c:v>
                </c:pt>
                <c:pt idx="198">
                  <c:v>8495.15</c:v>
                </c:pt>
                <c:pt idx="199">
                  <c:v>8372.75</c:v>
                </c:pt>
                <c:pt idx="200">
                  <c:v>8299.9499999999935</c:v>
                </c:pt>
                <c:pt idx="201">
                  <c:v>7809</c:v>
                </c:pt>
                <c:pt idx="202">
                  <c:v>7880.7</c:v>
                </c:pt>
                <c:pt idx="203">
                  <c:v>7791.85</c:v>
                </c:pt>
                <c:pt idx="204">
                  <c:v>7948.95</c:v>
                </c:pt>
                <c:pt idx="205">
                  <c:v>8001.95</c:v>
                </c:pt>
                <c:pt idx="206">
                  <c:v>7971.3</c:v>
                </c:pt>
                <c:pt idx="207">
                  <c:v>7785.85</c:v>
                </c:pt>
                <c:pt idx="208">
                  <c:v>7717</c:v>
                </c:pt>
                <c:pt idx="209">
                  <c:v>7823</c:v>
                </c:pt>
                <c:pt idx="210">
                  <c:v>7655.05</c:v>
                </c:pt>
                <c:pt idx="211">
                  <c:v>7558.8</c:v>
                </c:pt>
                <c:pt idx="212">
                  <c:v>7688.25</c:v>
                </c:pt>
                <c:pt idx="213">
                  <c:v>7818.6</c:v>
                </c:pt>
                <c:pt idx="214">
                  <c:v>7788.1</c:v>
                </c:pt>
                <c:pt idx="215">
                  <c:v>7789.3</c:v>
                </c:pt>
                <c:pt idx="216">
                  <c:v>7872.25</c:v>
                </c:pt>
                <c:pt idx="217">
                  <c:v>7829.1</c:v>
                </c:pt>
                <c:pt idx="218">
                  <c:v>7899.1500000000024</c:v>
                </c:pt>
                <c:pt idx="219">
                  <c:v>7981.9</c:v>
                </c:pt>
                <c:pt idx="220">
                  <c:v>7977.1</c:v>
                </c:pt>
                <c:pt idx="221">
                  <c:v>7812</c:v>
                </c:pt>
                <c:pt idx="222">
                  <c:v>7845.95</c:v>
                </c:pt>
                <c:pt idx="223">
                  <c:v>7868.5</c:v>
                </c:pt>
                <c:pt idx="224">
                  <c:v>7795.7</c:v>
                </c:pt>
                <c:pt idx="225">
                  <c:v>7843.3</c:v>
                </c:pt>
                <c:pt idx="226">
                  <c:v>7948.9</c:v>
                </c:pt>
                <c:pt idx="227">
                  <c:v>7950.9</c:v>
                </c:pt>
                <c:pt idx="228">
                  <c:v>8119.3</c:v>
                </c:pt>
                <c:pt idx="229">
                  <c:v>8152.9</c:v>
                </c:pt>
                <c:pt idx="230">
                  <c:v>8177.4</c:v>
                </c:pt>
                <c:pt idx="231">
                  <c:v>8129.35</c:v>
                </c:pt>
                <c:pt idx="232">
                  <c:v>8189.7</c:v>
                </c:pt>
                <c:pt idx="233">
                  <c:v>8143.6</c:v>
                </c:pt>
                <c:pt idx="234">
                  <c:v>8131.7</c:v>
                </c:pt>
                <c:pt idx="235">
                  <c:v>8107.9</c:v>
                </c:pt>
                <c:pt idx="236">
                  <c:v>8179.5</c:v>
                </c:pt>
                <c:pt idx="237">
                  <c:v>8238.15</c:v>
                </c:pt>
                <c:pt idx="238">
                  <c:v>8275.0499999999938</c:v>
                </c:pt>
                <c:pt idx="239">
                  <c:v>8261.65</c:v>
                </c:pt>
                <c:pt idx="240">
                  <c:v>8251.7000000000007</c:v>
                </c:pt>
                <c:pt idx="241">
                  <c:v>8295.4499999999935</c:v>
                </c:pt>
                <c:pt idx="242">
                  <c:v>8260.5499999999938</c:v>
                </c:pt>
                <c:pt idx="243">
                  <c:v>8232.9</c:v>
                </c:pt>
                <c:pt idx="244">
                  <c:v>8171.2</c:v>
                </c:pt>
                <c:pt idx="245">
                  <c:v>8111.75</c:v>
                </c:pt>
                <c:pt idx="246">
                  <c:v>8065.8</c:v>
                </c:pt>
                <c:pt idx="247">
                  <c:v>8050.8</c:v>
                </c:pt>
              </c:numCache>
            </c:numRef>
          </c:val>
        </c:ser>
        <c:hiLowLines/>
        <c:upDownBars>
          <c:gapWidth val="150"/>
          <c:upBars/>
          <c:downBars/>
        </c:upDownBars>
        <c:axId val="89228416"/>
        <c:axId val="63919232"/>
      </c:stockChart>
      <c:catAx>
        <c:axId val="89228416"/>
        <c:scaling>
          <c:orientation val="minMax"/>
        </c:scaling>
        <c:axPos val="b"/>
        <c:tickLblPos val="nextTo"/>
        <c:crossAx val="63919232"/>
        <c:crosses val="autoZero"/>
        <c:auto val="1"/>
        <c:lblAlgn val="ctr"/>
        <c:lblOffset val="100"/>
      </c:catAx>
      <c:valAx>
        <c:axId val="63919232"/>
        <c:scaling>
          <c:orientation val="minMax"/>
        </c:scaling>
        <c:axPos val="l"/>
        <c:majorGridlines/>
        <c:numFmt formatCode="General" sourceLinked="1"/>
        <c:tickLblPos val="nextTo"/>
        <c:crossAx val="89228416"/>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23858-3040-40F2-B492-5BBB8F64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jgi</dc:creator>
  <cp:lastModifiedBy>Vandu</cp:lastModifiedBy>
  <cp:revision>3</cp:revision>
  <dcterms:created xsi:type="dcterms:W3CDTF">2015-11-17T22:04:00Z</dcterms:created>
  <dcterms:modified xsi:type="dcterms:W3CDTF">2015-11-17T22:06:00Z</dcterms:modified>
</cp:coreProperties>
</file>